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6" w:rsidRPr="00F36FE3" w:rsidRDefault="009B41A3" w:rsidP="00D45EFC">
      <w:pPr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</w:pPr>
      <w:r>
        <w:rPr>
          <w:rFonts w:ascii="Browallia New" w:hAnsi="Browallia New" w:cs="Browallia New"/>
          <w:b/>
          <w:bCs/>
          <w:shadow/>
          <w:noProof/>
          <w:color w:val="0000FF"/>
          <w:sz w:val="120"/>
          <w:szCs w:val="120"/>
        </w:rPr>
        <w:pict>
          <v:rect id="_x0000_s1028" style="position:absolute;margin-left:414pt;margin-top:-27pt;width:54pt;height:36pt;z-index:251622400" stroked="f">
            <w10:wrap type="square"/>
          </v:rect>
        </w:pict>
      </w:r>
      <w:r w:rsidR="00AF5846" w:rsidRPr="00F36FE3"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  <w:t>Service Profile</w:t>
      </w:r>
    </w:p>
    <w:p w:rsidR="00AF5846" w:rsidRPr="00F36FE3" w:rsidRDefault="00806025" w:rsidP="00D45EFC">
      <w:pPr>
        <w:rPr>
          <w:rFonts w:ascii="Browallia New" w:hAnsi="Browallia New" w:cs="Browallia New"/>
          <w:b/>
          <w:bCs/>
          <w:shadow/>
          <w:color w:val="0070C0"/>
          <w:sz w:val="44"/>
          <w:szCs w:val="44"/>
        </w:rPr>
      </w:pPr>
      <w:r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งานผู้ป่วยใน2 ตึกหลวงพ่อคูณ</w:t>
      </w:r>
      <w:r w:rsidR="00956F83">
        <w:rPr>
          <w:rFonts w:ascii="Browallia New" w:hAnsi="Browallia New" w:cs="Browallia New" w:hint="cs"/>
          <w:b/>
          <w:bCs/>
          <w:shadow/>
          <w:color w:val="0070C0"/>
          <w:sz w:val="44"/>
          <w:szCs w:val="44"/>
          <w:cs/>
        </w:rPr>
        <w:t xml:space="preserve"> </w:t>
      </w:r>
      <w:r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ปริสุท</w:t>
      </w:r>
      <w:r w:rsidR="00956F83">
        <w:rPr>
          <w:rFonts w:ascii="Browallia New" w:hAnsi="Browallia New" w:cs="Browallia New" w:hint="cs"/>
          <w:b/>
          <w:bCs/>
          <w:shadow/>
          <w:color w:val="0070C0"/>
          <w:sz w:val="44"/>
          <w:szCs w:val="44"/>
          <w:cs/>
        </w:rPr>
        <w:t>ฺ</w:t>
      </w:r>
      <w:r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โธ</w:t>
      </w:r>
      <w:r w:rsidRPr="00F36FE3">
        <w:rPr>
          <w:rFonts w:ascii="Browallia New" w:hAnsi="Browallia New" w:cs="Browallia New"/>
          <w:b/>
          <w:bCs/>
          <w:shadow/>
          <w:color w:val="0000FF"/>
          <w:sz w:val="44"/>
          <w:szCs w:val="44"/>
        </w:rPr>
        <w:t xml:space="preserve">   </w:t>
      </w:r>
      <w:r w:rsidR="00AF5846" w:rsidRPr="00F36FE3">
        <w:rPr>
          <w:rFonts w:ascii="Browallia New" w:hAnsi="Browallia New" w:cs="Browallia New"/>
          <w:b/>
          <w:bCs/>
          <w:shadow/>
          <w:color w:val="0070C0"/>
          <w:sz w:val="44"/>
          <w:szCs w:val="44"/>
          <w:cs/>
        </w:rPr>
        <w:t>โรงพยาบาลหนองบุญมาก</w:t>
      </w:r>
    </w:p>
    <w:p w:rsidR="00AF5846" w:rsidRPr="00F36FE3" w:rsidRDefault="00AF5846" w:rsidP="00806025">
      <w:pPr>
        <w:jc w:val="center"/>
        <w:rPr>
          <w:rFonts w:ascii="Browallia New" w:hAnsi="Browallia New" w:cs="Browallia New"/>
          <w:sz w:val="48"/>
          <w:szCs w:val="48"/>
        </w:rPr>
      </w:pPr>
    </w:p>
    <w:p w:rsidR="00AF5846" w:rsidRPr="00956F83" w:rsidRDefault="00AF5846">
      <w:pPr>
        <w:rPr>
          <w:rFonts w:ascii="Angsana New" w:hAnsi="Angsana New"/>
          <w:sz w:val="48"/>
          <w:szCs w:val="48"/>
        </w:rPr>
      </w:pPr>
    </w:p>
    <w:p w:rsidR="00AF5846" w:rsidRDefault="00AF5846">
      <w:pPr>
        <w:rPr>
          <w:rFonts w:ascii="Angsana New" w:hAnsi="Angsana New"/>
          <w:sz w:val="48"/>
          <w:szCs w:val="48"/>
        </w:rPr>
      </w:pPr>
    </w:p>
    <w:p w:rsidR="00AF5846" w:rsidRDefault="00AE4276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46" w:rsidRDefault="00AF5846">
      <w:pPr>
        <w:rPr>
          <w:rFonts w:ascii="Angsana New" w:hAnsi="Angsana New"/>
          <w:sz w:val="48"/>
          <w:szCs w:val="48"/>
        </w:rPr>
      </w:pPr>
    </w:p>
    <w:p w:rsidR="002C51D7" w:rsidRDefault="002C51D7">
      <w:pPr>
        <w:rPr>
          <w:rFonts w:ascii="Angsana New" w:hAnsi="Angsana New"/>
          <w:sz w:val="48"/>
          <w:szCs w:val="48"/>
        </w:rPr>
      </w:pPr>
    </w:p>
    <w:p w:rsidR="00826380" w:rsidRPr="00F36FE3" w:rsidRDefault="00AF5846" w:rsidP="00826380">
      <w:pPr>
        <w:jc w:val="right"/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="00E75D84" w:rsidRPr="00F36FE3"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  <w:t>2561</w:t>
      </w:r>
    </w:p>
    <w:p w:rsidR="009308BF" w:rsidRPr="006066E0" w:rsidRDefault="009308BF" w:rsidP="009308BF">
      <w:pPr>
        <w:jc w:val="right"/>
        <w:rPr>
          <w:rFonts w:ascii="Browallia New" w:hAnsi="Browallia New" w:cs="Browallia New"/>
          <w:b/>
          <w:bCs/>
          <w:shadow/>
          <w:color w:val="0000FF"/>
          <w:szCs w:val="24"/>
          <w:cs/>
        </w:rPr>
      </w:pPr>
      <w:r>
        <w:rPr>
          <w:rFonts w:ascii="Browallia New" w:hAnsi="Browallia New" w:cs="Browallia New"/>
          <w:b/>
          <w:bCs/>
          <w:shadow/>
          <w:color w:val="0000FF"/>
          <w:szCs w:val="24"/>
        </w:rPr>
        <w:t xml:space="preserve">Update 12 </w:t>
      </w:r>
      <w:r>
        <w:rPr>
          <w:rFonts w:ascii="Browallia New" w:hAnsi="Browallia New" w:cs="Browallia New" w:hint="cs"/>
          <w:b/>
          <w:bCs/>
          <w:shadow/>
          <w:color w:val="0000FF"/>
          <w:szCs w:val="24"/>
          <w:cs/>
        </w:rPr>
        <w:t>กุมภาพันธ์ 2561</w:t>
      </w:r>
    </w:p>
    <w:p w:rsidR="00F36FE3" w:rsidRDefault="00F36FE3" w:rsidP="00031BAF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2C51D7" w:rsidRPr="00F36FE3" w:rsidRDefault="009B41A3" w:rsidP="00031BAF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B41A3">
        <w:rPr>
          <w:rFonts w:ascii="Angsana New" w:hAnsi="Angsana New"/>
          <w:b/>
          <w:bCs/>
          <w:noProof/>
          <w:sz w:val="48"/>
          <w:szCs w:val="48"/>
        </w:rPr>
        <w:lastRenderedPageBreak/>
        <w:pict>
          <v:rect id="_x0000_s1032" style="position:absolute;left:0;text-align:left;margin-left:423pt;margin-top:-27pt;width:36pt;height:45pt;z-index:251623424" stroked="f">
            <w10:wrap type="square"/>
          </v:rect>
        </w:pict>
      </w:r>
      <w:r w:rsidR="002C51D7" w:rsidRPr="00F36FE3">
        <w:rPr>
          <w:rFonts w:ascii="Browallia New" w:hAnsi="Browallia New" w:cs="Browallia New"/>
          <w:b/>
          <w:bCs/>
          <w:sz w:val="40"/>
          <w:szCs w:val="40"/>
          <w:cs/>
        </w:rPr>
        <w:t>สารบัญ</w:t>
      </w:r>
    </w:p>
    <w:p w:rsidR="002C51D7" w:rsidRPr="00F36FE3" w:rsidRDefault="002C51D7" w:rsidP="00E42E60">
      <w:pPr>
        <w:spacing w:before="240"/>
        <w:ind w:left="5040" w:firstLine="720"/>
        <w:jc w:val="center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หน้า</w:t>
      </w:r>
    </w:p>
    <w:p w:rsidR="002C51D7" w:rsidRPr="00F36FE3" w:rsidRDefault="002C51D7" w:rsidP="00826380">
      <w:pPr>
        <w:numPr>
          <w:ilvl w:val="0"/>
          <w:numId w:val="1"/>
        </w:numPr>
        <w:spacing w:before="240"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ความมุ่งหมาย</w:t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</w:r>
      <w:r w:rsidR="00E42E60" w:rsidRPr="00F36FE3">
        <w:rPr>
          <w:rFonts w:ascii="Browallia New" w:hAnsi="Browallia New" w:cs="Browallia New"/>
          <w:sz w:val="28"/>
        </w:rPr>
        <w:tab/>
        <w:t>3</w:t>
      </w:r>
    </w:p>
    <w:p w:rsidR="002C51D7" w:rsidRPr="00F36FE3" w:rsidRDefault="002C51D7" w:rsidP="00826380">
      <w:pPr>
        <w:numPr>
          <w:ilvl w:val="0"/>
          <w:numId w:val="1"/>
        </w:num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ขอบเขตบริการ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  <w:t>3</w:t>
      </w:r>
    </w:p>
    <w:p w:rsidR="002C51D7" w:rsidRPr="00F36FE3" w:rsidRDefault="002C51D7" w:rsidP="00826380">
      <w:pPr>
        <w:numPr>
          <w:ilvl w:val="0"/>
          <w:numId w:val="1"/>
        </w:num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ความต้องการของผู้รับผลงาน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/>
          <w:sz w:val="28"/>
        </w:rPr>
        <w:t>3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ลักษณะสำคัญของงานบริการและปริมาณงาน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/>
          <w:sz w:val="28"/>
        </w:rPr>
        <w:t>5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สถิติ 10 อันดับแรก ย้อนหลัง 3 ปี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/>
          <w:sz w:val="28"/>
        </w:rPr>
        <w:t>5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ประเด็นคุณภาพที่สำคัญ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 w:hint="cs"/>
          <w:sz w:val="28"/>
          <w:cs/>
        </w:rPr>
        <w:t>7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ความท้าทายและความเสี่ยงที่สำคัญ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/>
          <w:sz w:val="28"/>
        </w:rPr>
        <w:t>7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ศักยภาพและข้อจำกัดในด้านผู้ปฏิบัติงาน เครื่องมือ เทคโนโลยี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 w:hint="cs"/>
          <w:sz w:val="28"/>
          <w:cs/>
        </w:rPr>
        <w:t>8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ประเด็นการสร้างเสริมสุขภาพที่เกี่ยวข้อง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FB7CB5">
        <w:rPr>
          <w:rFonts w:ascii="Browallia New" w:hAnsi="Browallia New" w:cs="Browallia New" w:hint="cs"/>
          <w:sz w:val="28"/>
          <w:cs/>
        </w:rPr>
        <w:tab/>
      </w:r>
      <w:r w:rsidR="009308BF">
        <w:rPr>
          <w:rFonts w:ascii="Browallia New" w:hAnsi="Browallia New" w:cs="Browallia New" w:hint="cs"/>
          <w:sz w:val="28"/>
          <w:cs/>
        </w:rPr>
        <w:t>9</w:t>
      </w:r>
    </w:p>
    <w:p w:rsidR="002C51D7" w:rsidRPr="00F36FE3" w:rsidRDefault="002C51D7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วัตถุ</w:t>
      </w:r>
      <w:r w:rsidR="009733E0" w:rsidRPr="00F36FE3">
        <w:rPr>
          <w:rFonts w:ascii="Browallia New" w:hAnsi="Browallia New" w:cs="Browallia New"/>
          <w:sz w:val="28"/>
          <w:cs/>
        </w:rPr>
        <w:t>ประสงค์ ตัวชี้วัด การพัฒนา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FB7CB5">
        <w:rPr>
          <w:rFonts w:ascii="Browallia New" w:hAnsi="Browallia New" w:cs="Browallia New" w:hint="cs"/>
          <w:sz w:val="28"/>
          <w:cs/>
        </w:rPr>
        <w:tab/>
      </w:r>
      <w:r w:rsidR="009308BF">
        <w:rPr>
          <w:rFonts w:ascii="Browallia New" w:hAnsi="Browallia New" w:cs="Browallia New" w:hint="cs"/>
          <w:sz w:val="28"/>
          <w:cs/>
        </w:rPr>
        <w:t>9</w:t>
      </w:r>
    </w:p>
    <w:p w:rsidR="009733E0" w:rsidRPr="00F36FE3" w:rsidRDefault="009308BF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แผนภูมิกระบวนการ</w:t>
      </w:r>
      <w:r>
        <w:rPr>
          <w:rFonts w:ascii="Browallia New" w:hAnsi="Browallia New" w:cs="Browallia New" w:hint="cs"/>
          <w:sz w:val="28"/>
          <w:cs/>
        </w:rPr>
        <w:t>ดูแลผู้ป่วย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823A51" w:rsidRPr="00F36FE3">
        <w:rPr>
          <w:rFonts w:ascii="Browallia New" w:hAnsi="Browallia New" w:cs="Browallia New"/>
          <w:sz w:val="28"/>
          <w:cs/>
        </w:rPr>
        <w:t>1</w:t>
      </w:r>
      <w:r>
        <w:rPr>
          <w:rFonts w:ascii="Browallia New" w:hAnsi="Browallia New" w:cs="Browallia New" w:hint="cs"/>
          <w:sz w:val="28"/>
          <w:cs/>
        </w:rPr>
        <w:t>2</w:t>
      </w:r>
    </w:p>
    <w:p w:rsidR="00231728" w:rsidRPr="00F36FE3" w:rsidRDefault="009733E0" w:rsidP="00231728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กลุ่มประชากรทางคลินิกที่สำคัญ</w:t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4B3642" w:rsidRPr="00F36FE3">
        <w:rPr>
          <w:rFonts w:ascii="Browallia New" w:hAnsi="Browallia New" w:cs="Browallia New"/>
          <w:sz w:val="28"/>
        </w:rPr>
        <w:tab/>
      </w:r>
      <w:r w:rsidR="00FB7CB5">
        <w:rPr>
          <w:rFonts w:ascii="Browallia New" w:hAnsi="Browallia New" w:cs="Browallia New"/>
          <w:sz w:val="28"/>
        </w:rPr>
        <w:tab/>
      </w:r>
      <w:r w:rsidR="009308BF">
        <w:rPr>
          <w:rFonts w:ascii="Browallia New" w:hAnsi="Browallia New" w:cs="Browallia New" w:hint="cs"/>
          <w:sz w:val="28"/>
          <w:cs/>
        </w:rPr>
        <w:t>15</w:t>
      </w:r>
    </w:p>
    <w:p w:rsidR="00D10843" w:rsidRPr="00F36FE3" w:rsidRDefault="00D10843" w:rsidP="00231728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ตัวชี้วัดที่สำคัญ</w:t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="0005208F" w:rsidRPr="00F36FE3">
        <w:rPr>
          <w:rFonts w:ascii="Browallia New" w:hAnsi="Browallia New" w:cs="Browallia New"/>
          <w:sz w:val="28"/>
          <w:cs/>
        </w:rPr>
        <w:tab/>
      </w:r>
      <w:r w:rsidRPr="00F36FE3">
        <w:rPr>
          <w:rFonts w:ascii="Browallia New" w:hAnsi="Browallia New" w:cs="Browallia New"/>
          <w:sz w:val="28"/>
          <w:cs/>
        </w:rPr>
        <w:tab/>
      </w:r>
      <w:r w:rsidR="009308BF">
        <w:rPr>
          <w:rFonts w:ascii="Browallia New" w:hAnsi="Browallia New" w:cs="Browallia New" w:hint="cs"/>
          <w:sz w:val="28"/>
          <w:cs/>
        </w:rPr>
        <w:t>15</w:t>
      </w:r>
    </w:p>
    <w:p w:rsidR="009733E0" w:rsidRPr="00F36FE3" w:rsidRDefault="009733E0" w:rsidP="00826380">
      <w:pPr>
        <w:spacing w:line="360" w:lineRule="auto"/>
        <w:ind w:left="357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กิจกรรมทบทวนคุณภาพ</w:t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4B3642" w:rsidRPr="00F36FE3">
        <w:rPr>
          <w:rFonts w:ascii="Browallia New" w:hAnsi="Browallia New" w:cs="Browallia New"/>
          <w:sz w:val="28"/>
          <w:cs/>
        </w:rPr>
        <w:tab/>
      </w:r>
      <w:r w:rsidR="009308BF">
        <w:rPr>
          <w:rFonts w:ascii="Browallia New" w:hAnsi="Browallia New" w:cs="Browallia New" w:hint="cs"/>
          <w:sz w:val="28"/>
          <w:cs/>
        </w:rPr>
        <w:t>17</w:t>
      </w:r>
    </w:p>
    <w:p w:rsidR="0005208F" w:rsidRPr="00F36FE3" w:rsidRDefault="0005208F" w:rsidP="00826380">
      <w:pPr>
        <w:spacing w:line="360" w:lineRule="auto"/>
        <w:ind w:left="357"/>
        <w:rPr>
          <w:rFonts w:ascii="Browallia New" w:hAnsi="Browallia New" w:cs="Browallia New"/>
          <w:sz w:val="28"/>
          <w:cs/>
        </w:rPr>
      </w:pPr>
    </w:p>
    <w:p w:rsidR="002C51D7" w:rsidRDefault="002C51D7">
      <w:pPr>
        <w:rPr>
          <w:rFonts w:ascii="Angsana New" w:hAnsi="Angsana New"/>
          <w:b/>
          <w:bCs/>
          <w:sz w:val="32"/>
          <w:szCs w:val="32"/>
        </w:rPr>
      </w:pPr>
    </w:p>
    <w:p w:rsidR="00826380" w:rsidRDefault="00826380">
      <w:pPr>
        <w:rPr>
          <w:rFonts w:ascii="Angsana New" w:hAnsi="Angsana New"/>
          <w:b/>
          <w:bCs/>
          <w:sz w:val="32"/>
          <w:szCs w:val="32"/>
        </w:rPr>
      </w:pPr>
    </w:p>
    <w:p w:rsidR="00826380" w:rsidRDefault="00826380">
      <w:pPr>
        <w:rPr>
          <w:rFonts w:ascii="Angsana New" w:hAnsi="Angsana New"/>
          <w:b/>
          <w:bCs/>
          <w:sz w:val="32"/>
          <w:szCs w:val="32"/>
        </w:rPr>
      </w:pPr>
    </w:p>
    <w:p w:rsidR="00826380" w:rsidRDefault="00826380">
      <w:pPr>
        <w:rPr>
          <w:rFonts w:ascii="Angsana New" w:hAnsi="Angsana New"/>
          <w:b/>
          <w:bCs/>
          <w:sz w:val="32"/>
          <w:szCs w:val="32"/>
        </w:rPr>
      </w:pPr>
    </w:p>
    <w:p w:rsidR="00D45EFC" w:rsidRDefault="00D45EFC">
      <w:pPr>
        <w:rPr>
          <w:rFonts w:ascii="Angsana New" w:hAnsi="Angsana New"/>
          <w:b/>
          <w:bCs/>
          <w:sz w:val="32"/>
          <w:szCs w:val="32"/>
        </w:rPr>
      </w:pPr>
    </w:p>
    <w:p w:rsidR="00D45EFC" w:rsidRDefault="00D45EFC">
      <w:pPr>
        <w:rPr>
          <w:rFonts w:ascii="Angsana New" w:hAnsi="Angsana New"/>
          <w:b/>
          <w:bCs/>
          <w:sz w:val="32"/>
          <w:szCs w:val="32"/>
        </w:rPr>
      </w:pPr>
    </w:p>
    <w:p w:rsidR="00F36FE3" w:rsidRDefault="00F36FE3">
      <w:pPr>
        <w:rPr>
          <w:rFonts w:ascii="Angsana New" w:hAnsi="Angsana New"/>
          <w:b/>
          <w:bCs/>
          <w:sz w:val="32"/>
          <w:szCs w:val="32"/>
        </w:rPr>
      </w:pPr>
    </w:p>
    <w:p w:rsidR="00F36FE3" w:rsidRDefault="00F36FE3">
      <w:pPr>
        <w:rPr>
          <w:rFonts w:ascii="Angsana New" w:hAnsi="Angsana New"/>
          <w:b/>
          <w:bCs/>
          <w:sz w:val="32"/>
          <w:szCs w:val="32"/>
        </w:rPr>
      </w:pPr>
    </w:p>
    <w:p w:rsidR="00FB7CB5" w:rsidRDefault="00FB7CB5">
      <w:pPr>
        <w:rPr>
          <w:rFonts w:ascii="Angsana New" w:hAnsi="Angsana New"/>
          <w:b/>
          <w:bCs/>
          <w:sz w:val="32"/>
          <w:szCs w:val="32"/>
        </w:rPr>
      </w:pPr>
    </w:p>
    <w:p w:rsidR="00F36FE3" w:rsidRDefault="00F36FE3">
      <w:pPr>
        <w:rPr>
          <w:rFonts w:ascii="Angsana New" w:hAnsi="Angsana New"/>
          <w:b/>
          <w:bCs/>
          <w:sz w:val="32"/>
          <w:szCs w:val="32"/>
        </w:rPr>
      </w:pPr>
    </w:p>
    <w:p w:rsidR="00AD007C" w:rsidRDefault="00AD007C">
      <w:pPr>
        <w:rPr>
          <w:rFonts w:ascii="Angsana New" w:hAnsi="Angsana New"/>
          <w:b/>
          <w:bCs/>
          <w:sz w:val="32"/>
          <w:szCs w:val="32"/>
        </w:rPr>
      </w:pPr>
    </w:p>
    <w:p w:rsidR="00826380" w:rsidRPr="00FB7CB5" w:rsidRDefault="00826380" w:rsidP="00F84F9E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B7CB5">
        <w:rPr>
          <w:rFonts w:ascii="Browallia New" w:hAnsi="Browallia New" w:cs="Browallia New"/>
          <w:b/>
          <w:bCs/>
          <w:sz w:val="40"/>
          <w:szCs w:val="40"/>
        </w:rPr>
        <w:lastRenderedPageBreak/>
        <w:t>Service Profile</w:t>
      </w:r>
    </w:p>
    <w:p w:rsidR="00826380" w:rsidRPr="00FB7CB5" w:rsidRDefault="00806025" w:rsidP="003A654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B7CB5">
        <w:rPr>
          <w:rFonts w:ascii="Browallia New" w:hAnsi="Browallia New" w:cs="Browallia New"/>
          <w:b/>
          <w:bCs/>
          <w:sz w:val="32"/>
          <w:szCs w:val="32"/>
          <w:cs/>
        </w:rPr>
        <w:t>งาน</w:t>
      </w:r>
      <w:r w:rsidRPr="00FB7CB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ผู้ป่วยใน2 ตึกหลวงพ่อคูณ  โรงพยาบาลหนองบุญมาก</w:t>
      </w:r>
    </w:p>
    <w:p w:rsidR="003A654F" w:rsidRPr="00F36FE3" w:rsidRDefault="003A654F" w:rsidP="003A654F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</w:rPr>
        <w:t xml:space="preserve">1. </w:t>
      </w:r>
      <w:r w:rsidRPr="00F36FE3">
        <w:rPr>
          <w:rFonts w:ascii="Browallia New" w:hAnsi="Browallia New" w:cs="Browallia New"/>
          <w:b/>
          <w:bCs/>
          <w:sz w:val="28"/>
          <w:cs/>
        </w:rPr>
        <w:t>บริบท</w:t>
      </w:r>
    </w:p>
    <w:p w:rsidR="003A654F" w:rsidRPr="00F36FE3" w:rsidRDefault="003A654F" w:rsidP="007105D6">
      <w:pPr>
        <w:spacing w:after="1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ก. ความมุ่งหมาย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  <w:cs/>
        </w:rPr>
        <w:t>ให้บริการรักษาพยาบาลผู้ป่วยที่รับไว้นอนรักษาในโรงพยาบาล  ตามมาตรฐานวิชาชีพ  เพื่อให้ผู้ป่วยปลอดภัย ไม่เกิดภาวะแทรกซ้อน  และพึงพอใจในบริการ ส่งเสริมผู้ป่วยและญาติสามารถดูแลสุขภาตนเองได้</w:t>
      </w:r>
      <w:r w:rsidR="00E75D84" w:rsidRPr="00F36FE3">
        <w:rPr>
          <w:rFonts w:ascii="Browallia New" w:hAnsi="Browallia New" w:cs="Browallia New"/>
          <w:sz w:val="28"/>
          <w:cs/>
        </w:rPr>
        <w:t xml:space="preserve"> </w:t>
      </w:r>
    </w:p>
    <w:p w:rsidR="003A654F" w:rsidRPr="00F36FE3" w:rsidRDefault="003A654F" w:rsidP="007105D6">
      <w:pPr>
        <w:spacing w:before="240" w:after="1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ข. ขอบเขตบริการ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ให้บริการผู้ป่วย</w:t>
      </w:r>
      <w:r w:rsidR="00211E3F" w:rsidRPr="00F36FE3">
        <w:rPr>
          <w:rFonts w:ascii="Browallia New" w:hAnsi="Browallia New" w:cs="Browallia New"/>
          <w:sz w:val="28"/>
          <w:cs/>
        </w:rPr>
        <w:t>ใน</w:t>
      </w:r>
      <w:r w:rsidRPr="00F36FE3">
        <w:rPr>
          <w:rFonts w:ascii="Browallia New" w:hAnsi="Browallia New" w:cs="Browallia New"/>
          <w:sz w:val="28"/>
          <w:cs/>
        </w:rPr>
        <w:t>ห้องพิเศษ</w:t>
      </w:r>
      <w:r w:rsidR="00211E3F" w:rsidRPr="00F36FE3">
        <w:rPr>
          <w:rFonts w:ascii="Browallia New" w:hAnsi="Browallia New" w:cs="Browallia New"/>
          <w:sz w:val="28"/>
          <w:cs/>
        </w:rPr>
        <w:t xml:space="preserve">ให้การดูแลผู้ป่วยทุกกลุ่มโรค </w:t>
      </w:r>
      <w:r w:rsidRPr="00F36FE3">
        <w:rPr>
          <w:rFonts w:ascii="Browallia New" w:hAnsi="Browallia New" w:cs="Browallia New"/>
          <w:sz w:val="28"/>
          <w:cs/>
        </w:rPr>
        <w:t>ไม่จำกัดเพศ อายุ โดยมีเกณฑ์ดังนี้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ab/>
        <w:t xml:space="preserve">1.ไม่อยู่ในระยะ </w:t>
      </w:r>
      <w:r w:rsidRPr="00F36FE3">
        <w:rPr>
          <w:rFonts w:ascii="Browallia New" w:hAnsi="Browallia New" w:cs="Browallia New"/>
          <w:sz w:val="28"/>
        </w:rPr>
        <w:t xml:space="preserve">shock </w:t>
      </w:r>
      <w:r w:rsidRPr="00F36FE3">
        <w:rPr>
          <w:rFonts w:ascii="Browallia New" w:hAnsi="Browallia New" w:cs="Browallia New"/>
          <w:sz w:val="28"/>
          <w:cs/>
        </w:rPr>
        <w:t xml:space="preserve">คือ </w:t>
      </w:r>
      <w:r w:rsidRPr="00F36FE3">
        <w:rPr>
          <w:rFonts w:ascii="Browallia New" w:hAnsi="Browallia New" w:cs="Browallia New"/>
          <w:sz w:val="28"/>
        </w:rPr>
        <w:t xml:space="preserve">Pluse </w:t>
      </w:r>
      <w:r w:rsidRPr="00F36FE3">
        <w:rPr>
          <w:rFonts w:ascii="Calibri" w:hAnsi="Calibri" w:cs="Browallia New"/>
          <w:sz w:val="28"/>
        </w:rPr>
        <w:t>≥</w:t>
      </w:r>
      <w:r w:rsidRPr="00F36FE3">
        <w:rPr>
          <w:rFonts w:ascii="Browallia New" w:hAnsi="Browallia New" w:cs="Browallia New"/>
          <w:sz w:val="28"/>
        </w:rPr>
        <w:t xml:space="preserve"> 120 </w:t>
      </w:r>
      <w:r w:rsidRPr="00F36FE3">
        <w:rPr>
          <w:rFonts w:ascii="Browallia New" w:hAnsi="Browallia New" w:cs="Browallia New"/>
          <w:sz w:val="28"/>
          <w:cs/>
        </w:rPr>
        <w:t xml:space="preserve">ครั้ง/นาที , </w:t>
      </w:r>
      <w:r w:rsidRPr="00F36FE3">
        <w:rPr>
          <w:rFonts w:ascii="Browallia New" w:hAnsi="Browallia New" w:cs="Browallia New"/>
          <w:sz w:val="28"/>
        </w:rPr>
        <w:t xml:space="preserve">BP &lt; 90/60 mmHg </w:t>
      </w:r>
      <w:r w:rsidRPr="00F36FE3">
        <w:rPr>
          <w:rFonts w:ascii="Browallia New" w:hAnsi="Browallia New" w:cs="Browallia New"/>
          <w:sz w:val="28"/>
          <w:cs/>
        </w:rPr>
        <w:t xml:space="preserve">, </w:t>
      </w:r>
      <w:r w:rsidRPr="00F36FE3">
        <w:rPr>
          <w:rFonts w:ascii="Browallia New" w:hAnsi="Browallia New" w:cs="Browallia New"/>
          <w:sz w:val="28"/>
        </w:rPr>
        <w:t xml:space="preserve">Urine &lt; 0.5 cc/kg/hr. </w:t>
      </w:r>
      <w:r w:rsidRPr="00F36FE3">
        <w:rPr>
          <w:rFonts w:ascii="Browallia New" w:hAnsi="Browallia New" w:cs="Browallia New"/>
          <w:sz w:val="28"/>
          <w:cs/>
        </w:rPr>
        <w:t xml:space="preserve">ยกเว้นผู้ป่วยที่เข้าสู่ระบบการดูแล </w:t>
      </w:r>
      <w:r w:rsidRPr="00F36FE3">
        <w:rPr>
          <w:rFonts w:ascii="Browallia New" w:hAnsi="Browallia New" w:cs="Browallia New"/>
          <w:sz w:val="28"/>
        </w:rPr>
        <w:t>Pallative care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  <w:cs/>
        </w:rPr>
        <w:tab/>
        <w:t xml:space="preserve">2.ผู้ป่วยไม่อยู่ในภาวะการรับรู้สติเปลี่ยนแปลงได้ตลอดเวลา ได้แก่ </w:t>
      </w:r>
      <w:r w:rsidRPr="00F36FE3">
        <w:rPr>
          <w:rFonts w:ascii="Browallia New" w:hAnsi="Browallia New" w:cs="Browallia New"/>
          <w:sz w:val="28"/>
        </w:rPr>
        <w:t xml:space="preserve">Head Injury GCS &lt; 15 </w:t>
      </w:r>
      <w:r w:rsidRPr="00F36FE3">
        <w:rPr>
          <w:rFonts w:ascii="Browallia New" w:hAnsi="Browallia New" w:cs="Browallia New"/>
          <w:sz w:val="28"/>
          <w:cs/>
        </w:rPr>
        <w:t>คะแนน ,</w:t>
      </w:r>
      <w:r w:rsidRPr="00F36FE3">
        <w:rPr>
          <w:rFonts w:ascii="Browallia New" w:hAnsi="Browallia New" w:cs="Browallia New"/>
          <w:sz w:val="28"/>
        </w:rPr>
        <w:t>CVA</w:t>
      </w:r>
      <w:r w:rsidRPr="00F36FE3">
        <w:rPr>
          <w:rFonts w:ascii="Browallia New" w:hAnsi="Browallia New" w:cs="Browallia New"/>
          <w:sz w:val="28"/>
          <w:cs/>
        </w:rPr>
        <w:t xml:space="preserve"> ครั้งแรกที่ต้อง </w:t>
      </w:r>
      <w:r w:rsidRPr="00F36FE3">
        <w:rPr>
          <w:rFonts w:ascii="Browallia New" w:hAnsi="Browallia New" w:cs="Browallia New"/>
          <w:sz w:val="28"/>
        </w:rPr>
        <w:t xml:space="preserve">Observe coma score </w:t>
      </w:r>
      <w:r w:rsidRPr="00F36FE3">
        <w:rPr>
          <w:rFonts w:ascii="Browallia New" w:hAnsi="Browallia New" w:cs="Browallia New"/>
          <w:sz w:val="28"/>
          <w:cs/>
        </w:rPr>
        <w:t xml:space="preserve">, </w:t>
      </w:r>
      <w:r w:rsidRPr="00F36FE3">
        <w:rPr>
          <w:rFonts w:ascii="Browallia New" w:hAnsi="Browallia New" w:cs="Browallia New"/>
          <w:sz w:val="28"/>
        </w:rPr>
        <w:t xml:space="preserve">DM </w:t>
      </w:r>
      <w:r w:rsidRPr="00F36FE3">
        <w:rPr>
          <w:rFonts w:ascii="Browallia New" w:hAnsi="Browallia New" w:cs="Browallia New"/>
          <w:sz w:val="28"/>
          <w:cs/>
        </w:rPr>
        <w:t>ที่มาโรงพยาบาลด้วยอาการซึมไม่ร</w:t>
      </w:r>
      <w:r w:rsidR="0005427A">
        <w:rPr>
          <w:rFonts w:ascii="Browallia New" w:hAnsi="Browallia New" w:cs="Browallia New" w:hint="cs"/>
          <w:sz w:val="28"/>
          <w:cs/>
        </w:rPr>
        <w:t>ู้</w:t>
      </w:r>
      <w:r w:rsidRPr="00F36FE3">
        <w:rPr>
          <w:rFonts w:ascii="Browallia New" w:hAnsi="Browallia New" w:cs="Browallia New"/>
          <w:sz w:val="28"/>
          <w:cs/>
        </w:rPr>
        <w:t>สึกตัวจากภาวะ</w:t>
      </w:r>
      <w:r w:rsidRPr="00F36FE3">
        <w:rPr>
          <w:rFonts w:ascii="Browallia New" w:hAnsi="Browallia New" w:cs="Browallia New"/>
          <w:sz w:val="28"/>
        </w:rPr>
        <w:t xml:space="preserve">Hypoglycemia </w:t>
      </w:r>
      <w:r w:rsidRPr="00F36FE3">
        <w:rPr>
          <w:rFonts w:ascii="Browallia New" w:hAnsi="Browallia New" w:cs="Browallia New"/>
          <w:sz w:val="28"/>
          <w:cs/>
        </w:rPr>
        <w:t xml:space="preserve">, </w:t>
      </w:r>
      <w:r w:rsidRPr="00F36FE3">
        <w:rPr>
          <w:rFonts w:ascii="Browallia New" w:hAnsi="Browallia New" w:cs="Browallia New"/>
          <w:sz w:val="28"/>
        </w:rPr>
        <w:t xml:space="preserve">Hyperglycemia </w:t>
      </w:r>
      <w:r w:rsidRPr="00F36FE3">
        <w:rPr>
          <w:rFonts w:ascii="Browallia New" w:hAnsi="Browallia New" w:cs="Browallia New"/>
          <w:sz w:val="28"/>
          <w:cs/>
        </w:rPr>
        <w:t>,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 xml:space="preserve">มีภาวะหายใจหอบ เด็กหายใจ </w:t>
      </w:r>
      <w:r w:rsidRPr="00F36FE3">
        <w:rPr>
          <w:rFonts w:ascii="Browallia New" w:hAnsi="Browallia New" w:cs="Times New Roman"/>
          <w:sz w:val="28"/>
          <w:cs/>
        </w:rPr>
        <w:t>≥</w:t>
      </w:r>
      <w:r w:rsidRPr="00F36FE3">
        <w:rPr>
          <w:rFonts w:ascii="Browallia New" w:hAnsi="Browallia New" w:cs="Browallia New"/>
          <w:sz w:val="28"/>
          <w:cs/>
        </w:rPr>
        <w:t xml:space="preserve"> 60 ครั้ง/นาที , ผู้ใหญ่หายใจ </w:t>
      </w:r>
      <w:r w:rsidRPr="00F36FE3">
        <w:rPr>
          <w:rFonts w:ascii="Browallia New" w:hAnsi="Browallia New" w:cs="Times New Roman"/>
          <w:sz w:val="28"/>
          <w:cs/>
        </w:rPr>
        <w:t>≥</w:t>
      </w:r>
      <w:r w:rsidRPr="00F36FE3">
        <w:rPr>
          <w:rFonts w:ascii="Browallia New" w:hAnsi="Browallia New" w:cs="Browallia New"/>
          <w:sz w:val="28"/>
          <w:cs/>
        </w:rPr>
        <w:t xml:space="preserve"> 40 ครั้ง/นาที,</w:t>
      </w:r>
      <w:r w:rsidR="0005427A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</w:rPr>
        <w:t>o</w:t>
      </w:r>
      <w:r w:rsidRPr="00F36FE3">
        <w:rPr>
          <w:rFonts w:ascii="Browallia New" w:hAnsi="Browallia New" w:cs="Browallia New"/>
          <w:sz w:val="28"/>
          <w:vertAlign w:val="subscript"/>
          <w:cs/>
        </w:rPr>
        <w:t xml:space="preserve">2  </w:t>
      </w:r>
      <w:r w:rsidRPr="00F36FE3">
        <w:rPr>
          <w:rFonts w:ascii="Browallia New" w:hAnsi="Browallia New" w:cs="Browallia New"/>
          <w:sz w:val="28"/>
        </w:rPr>
        <w:t>sat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&lt; 90% </w:t>
      </w:r>
      <w:r w:rsidRPr="00F36FE3">
        <w:rPr>
          <w:rFonts w:ascii="Browallia New" w:hAnsi="Browallia New" w:cs="Browallia New"/>
          <w:sz w:val="28"/>
          <w:cs/>
        </w:rPr>
        <w:t xml:space="preserve">, </w:t>
      </w:r>
      <w:r w:rsidR="0005427A">
        <w:rPr>
          <w:rFonts w:ascii="Browallia New" w:hAnsi="Browallia New" w:cs="Browallia New"/>
          <w:sz w:val="28"/>
        </w:rPr>
        <w:t xml:space="preserve">    </w:t>
      </w:r>
      <w:r w:rsidRPr="00F36FE3">
        <w:rPr>
          <w:rFonts w:ascii="Browallia New" w:hAnsi="Browallia New" w:cs="Browallia New"/>
          <w:sz w:val="28"/>
        </w:rPr>
        <w:t>o</w:t>
      </w:r>
      <w:r w:rsidRPr="00F36FE3">
        <w:rPr>
          <w:rFonts w:ascii="Browallia New" w:hAnsi="Browallia New" w:cs="Browallia New"/>
          <w:sz w:val="28"/>
          <w:vertAlign w:val="subscript"/>
          <w:cs/>
        </w:rPr>
        <w:t xml:space="preserve">2  </w:t>
      </w:r>
      <w:r w:rsidRPr="00F36FE3">
        <w:rPr>
          <w:rFonts w:ascii="Browallia New" w:hAnsi="Browallia New" w:cs="Browallia New"/>
          <w:sz w:val="28"/>
        </w:rPr>
        <w:t>sat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COPD </w:t>
      </w:r>
      <w:r w:rsidRPr="00F36FE3">
        <w:rPr>
          <w:rFonts w:cs="Browallia New"/>
          <w:sz w:val="28"/>
        </w:rPr>
        <w:t>≤</w:t>
      </w:r>
      <w:r w:rsidRPr="00F36FE3">
        <w:rPr>
          <w:rFonts w:ascii="Browallia New" w:hAnsi="Browallia New" w:cs="Browallia New"/>
          <w:sz w:val="28"/>
        </w:rPr>
        <w:t xml:space="preserve"> 80%</w:t>
      </w:r>
      <w:r w:rsidRPr="00F36FE3">
        <w:rPr>
          <w:rFonts w:ascii="Browallia New" w:hAnsi="Browallia New" w:cs="Browallia New"/>
          <w:sz w:val="28"/>
          <w:cs/>
        </w:rPr>
        <w:t>, ผล</w:t>
      </w:r>
      <w:r w:rsidRPr="00F36FE3">
        <w:rPr>
          <w:rFonts w:ascii="Browallia New" w:hAnsi="Browallia New" w:cs="Browallia New"/>
          <w:sz w:val="28"/>
        </w:rPr>
        <w:t>ECG</w:t>
      </w:r>
      <w:r w:rsidRPr="00F36FE3">
        <w:rPr>
          <w:rFonts w:ascii="Browallia New" w:hAnsi="Browallia New" w:cs="Browallia New"/>
          <w:sz w:val="28"/>
          <w:cs/>
        </w:rPr>
        <w:t>ผิดปกติ</w:t>
      </w:r>
      <w:r w:rsidR="00A153CA" w:rsidRPr="00F36FE3">
        <w:rPr>
          <w:rFonts w:ascii="Browallia New" w:hAnsi="Browallia New" w:cs="Browallia New"/>
          <w:sz w:val="28"/>
          <w:cs/>
        </w:rPr>
        <w:t>,ผลการตรวจปฏิบัติการผิดปกติถึงค่าวิกฤต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</w:rPr>
        <w:tab/>
        <w:t>3.</w:t>
      </w:r>
      <w:r w:rsidRPr="00F36FE3">
        <w:rPr>
          <w:rFonts w:ascii="Browallia New" w:hAnsi="Browallia New" w:cs="Browallia New"/>
          <w:sz w:val="28"/>
          <w:cs/>
        </w:rPr>
        <w:t>ผู้ป่วยไม่อยู่ในภาวะที่มีพฤติกรรมก้าวร้าวรุนแรง มีโอกาสเสี่ยงทำร้ายตนเองและผู้อื่น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ab/>
        <w:t>4.ผู้ป่วยคลอดปกติหลังคลอด 4 ชั่วโมง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ab/>
        <w:t>5.มีญาติเฝ้าตลอด 24 ชั่วโมง</w:t>
      </w:r>
    </w:p>
    <w:p w:rsidR="00806025" w:rsidRPr="00F36FE3" w:rsidRDefault="00806025" w:rsidP="00806025">
      <w:pPr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  <w:cs/>
        </w:rPr>
        <w:tab/>
        <w:t>ให้บริการครอบคลุมทั้งด้านการรักษาพยาบาล การป้องกันโรค ส่งเสริมและฟื้นฟูสุขภาพ ในกรณีที่แพทย์พิจารณาเกินขีดความสามารถให้บริการส่งต่อโรงพยาบาลมหาราชนครราชสีมา หรือโรงพยาบาลจิตเวชนครราชสีมาราชนครินทร์</w:t>
      </w:r>
      <w:r w:rsidR="0088026D" w:rsidRPr="00F36FE3">
        <w:rPr>
          <w:rFonts w:ascii="Browallia New" w:hAnsi="Browallia New" w:cs="Browallia New"/>
          <w:sz w:val="28"/>
          <w:cs/>
        </w:rPr>
        <w:t xml:space="preserve"> </w:t>
      </w:r>
      <w:r w:rsidR="00E75D84" w:rsidRPr="00F36FE3">
        <w:rPr>
          <w:rFonts w:ascii="Browallia New" w:hAnsi="Browallia New" w:cs="Browallia New"/>
          <w:sz w:val="28"/>
          <w:cs/>
        </w:rPr>
        <w:t>โรงพยาบาลเทพรัตน์</w:t>
      </w:r>
      <w:r w:rsidRPr="00F36FE3">
        <w:rPr>
          <w:rFonts w:ascii="Browallia New" w:hAnsi="Browallia New" w:cs="Browallia New"/>
          <w:sz w:val="28"/>
          <w:cs/>
        </w:rPr>
        <w:t xml:space="preserve"> ตามระบบการส่งต่อ</w:t>
      </w:r>
      <w:r w:rsidRPr="00F36FE3">
        <w:rPr>
          <w:rFonts w:ascii="Browallia New" w:hAnsi="Browallia New" w:cs="Browallia New"/>
          <w:sz w:val="28"/>
          <w:cs/>
        </w:rPr>
        <w:tab/>
      </w:r>
    </w:p>
    <w:p w:rsidR="003A654F" w:rsidRPr="00F36FE3" w:rsidRDefault="003A654F" w:rsidP="007105D6">
      <w:pPr>
        <w:spacing w:before="240" w:after="1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ค. ความต้องการของผู้รับผลงานสำคัญ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6094"/>
      </w:tblGrid>
      <w:tr w:rsidR="00F50D12" w:rsidRPr="00F36FE3" w:rsidTr="00D14A9E">
        <w:trPr>
          <w:tblHeader/>
        </w:trPr>
        <w:tc>
          <w:tcPr>
            <w:tcW w:w="2897" w:type="dxa"/>
          </w:tcPr>
          <w:p w:rsidR="00F50D12" w:rsidRPr="00F36FE3" w:rsidRDefault="00F50D12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6FE3">
              <w:rPr>
                <w:rFonts w:ascii="Browallia New" w:hAnsi="Browallia New" w:cs="Browallia New"/>
                <w:b/>
                <w:bCs/>
                <w:sz w:val="28"/>
                <w:cs/>
              </w:rPr>
              <w:t>ผู้รับผลงาน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6FE3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ความต้องการของผู้รับผลงาน</w:t>
            </w:r>
          </w:p>
        </w:tc>
      </w:tr>
      <w:tr w:rsidR="00F50D12" w:rsidRPr="00F36FE3" w:rsidTr="00D14A9E">
        <w:trPr>
          <w:trHeight w:val="1419"/>
        </w:trPr>
        <w:tc>
          <w:tcPr>
            <w:tcW w:w="2897" w:type="dxa"/>
          </w:tcPr>
          <w:p w:rsidR="00F50D12" w:rsidRPr="000C0CAA" w:rsidRDefault="00F50D12" w:rsidP="00DD21FE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0C0CAA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ภายนอก</w:t>
            </w: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ผู้ป่วยและญาติ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ต้องการหายจากโรคและอาการที่เป็นอยู่ ได้รับการดูแลด้วยความจริงใจ</w:t>
            </w: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การบริการที่ประทับใจ สถานที่สะอาด เครื่องมืออุปกรณ์ที่ทันสมัยและเพียงพอ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ผู้ที่มาติดต่อราชการ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ต้องการความสะดวกรวดเร็ว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0C0CAA" w:rsidRDefault="00F50D12" w:rsidP="00DD21FE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0C0CAA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ผู้ร่วมงานในโรงพยาบาล</w:t>
            </w:r>
          </w:p>
          <w:p w:rsidR="00F50D12" w:rsidRPr="00F36FE3" w:rsidRDefault="00F50D12" w:rsidP="00DD21F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 1.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องค์กรแพทย์</w:t>
            </w:r>
          </w:p>
          <w:p w:rsidR="00F50D12" w:rsidRPr="00F36FE3" w:rsidRDefault="00F50D12" w:rsidP="00DD21F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094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</w:p>
          <w:p w:rsidR="00F50D12" w:rsidRPr="00F36FE3" w:rsidRDefault="00F50D12" w:rsidP="00F50D12">
            <w:pPr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ต้องการให้รายงานผล </w:t>
            </w:r>
            <w:r w:rsidRPr="00F36FE3">
              <w:rPr>
                <w:rFonts w:ascii="Browallia New" w:hAnsi="Browallia New" w:cs="Browallia New"/>
                <w:sz w:val="28"/>
              </w:rPr>
              <w:t>x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-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ray  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ทันทีที่ได้ผล</w:t>
            </w:r>
          </w:p>
          <w:p w:rsidR="00F50D12" w:rsidRPr="00D14A9E" w:rsidRDefault="00F50D12" w:rsidP="00D14A9E">
            <w:pPr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ต้องการให้รายงานผลชันสูตรทันทีที่พบค่าผิดปกติ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 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งานเวชปฏิบัติครอบครัวและชุมชน</w:t>
            </w: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</w:rPr>
            </w:pPr>
          </w:p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4" w:type="dxa"/>
          </w:tcPr>
          <w:p w:rsidR="00F50D12" w:rsidRPr="00F36FE3" w:rsidRDefault="00F50D12" w:rsidP="00F50D12">
            <w:pPr>
              <w:numPr>
                <w:ilvl w:val="0"/>
                <w:numId w:val="22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ต้องการให้ลงข้อมูลและประเมินสภาพปัญหาของผู้ป่วยที่ต้องเยี่ยมบ้านในใบส่งเยี่ยมบ้านให้ครบถ้วน และมีการวางแผนจำหน่ายร่วมกับทีม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HHC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และออกเยี่ยมบ้านร่วมกับทีม </w:t>
            </w:r>
            <w:r w:rsidRPr="00F36FE3">
              <w:rPr>
                <w:rFonts w:ascii="Browallia New" w:hAnsi="Browallia New" w:cs="Browallia New"/>
                <w:sz w:val="28"/>
              </w:rPr>
              <w:t>HHC</w:t>
            </w:r>
          </w:p>
          <w:p w:rsidR="00F50D12" w:rsidRPr="00F36FE3" w:rsidRDefault="00F50D12" w:rsidP="00F50D12">
            <w:pPr>
              <w:numPr>
                <w:ilvl w:val="0"/>
                <w:numId w:val="22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ต้องการให้แจ้งผู้ป่วยที่ต้องสอบสวนโรค ทันทีที่รับไว้นอน</w:t>
            </w:r>
          </w:p>
          <w:p w:rsidR="00F50D12" w:rsidRPr="00F36FE3" w:rsidRDefault="00F50D12" w:rsidP="00F50D12">
            <w:pPr>
              <w:numPr>
                <w:ilvl w:val="0"/>
                <w:numId w:val="22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ต้องการให้แจ้งทีมให้คำปรึกษาและคลินิกจิตเวชเมื่อมีผู้ป่วย</w:t>
            </w:r>
          </w:p>
          <w:p w:rsidR="00F50D12" w:rsidRPr="00F36FE3" w:rsidRDefault="00F50D12" w:rsidP="00DD21FE">
            <w:pPr>
              <w:ind w:left="720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Admit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ที่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VIP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ให้แจ้งภายใน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24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ชั่วโมงในวันราชการ ถ้าเป็นวัน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lastRenderedPageBreak/>
              <w:t>เสาร์-อาทิตย์ให้แจ้งวันจันทร์ในช่วงเช้า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lastRenderedPageBreak/>
              <w:t>3.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อุบัติเหตุและฉุกเฉิน</w:t>
            </w:r>
          </w:p>
        </w:tc>
        <w:tc>
          <w:tcPr>
            <w:tcW w:w="6094" w:type="dxa"/>
          </w:tcPr>
          <w:p w:rsidR="00F50D12" w:rsidRPr="00F36FE3" w:rsidRDefault="00F50D12" w:rsidP="00F50D12">
            <w:pPr>
              <w:numPr>
                <w:ilvl w:val="0"/>
                <w:numId w:val="23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ต้องการให้พยาบาลมารับผู้ป่วยและประเมินสภาพผู้ป่วยทันที</w:t>
            </w:r>
          </w:p>
          <w:p w:rsidR="00F50D12" w:rsidRPr="00F36FE3" w:rsidRDefault="00F50D12" w:rsidP="00F50D12">
            <w:pPr>
              <w:numPr>
                <w:ilvl w:val="0"/>
                <w:numId w:val="23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ต้องการให้มีผู้ช่วยเคลื่อนย้ายขณะลงเตียง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Admit </w:t>
            </w:r>
          </w:p>
          <w:p w:rsidR="00F50D12" w:rsidRPr="00F36FE3" w:rsidRDefault="00F50D12" w:rsidP="00F50D12">
            <w:pPr>
              <w:numPr>
                <w:ilvl w:val="0"/>
                <w:numId w:val="24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ต้องการให้ช่วยทำ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Treatment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ผู้ป่วยที่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Admit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ในกรณีที่</w:t>
            </w:r>
            <w:r w:rsidRPr="00F36FE3">
              <w:rPr>
                <w:rFonts w:ascii="Browallia New" w:hAnsi="Browallia New" w:cs="Browallia New"/>
                <w:sz w:val="28"/>
              </w:rPr>
              <w:t>ER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ทำไม่ทัน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4.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ห้องคลอดและห้องผ่าตัด</w:t>
            </w:r>
          </w:p>
        </w:tc>
        <w:tc>
          <w:tcPr>
            <w:tcW w:w="6094" w:type="dxa"/>
          </w:tcPr>
          <w:p w:rsidR="00F50D12" w:rsidRPr="00F36FE3" w:rsidRDefault="00F50D12" w:rsidP="00F50D12">
            <w:pPr>
              <w:numPr>
                <w:ilvl w:val="0"/>
                <w:numId w:val="24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ต้องการให้สอนสุขศึกษามารดาหลังคลอดอย่างถูกต้องโดยเฉพาะเทคนิคการให้นมบุตร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5.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เวชระเบียน</w:t>
            </w:r>
          </w:p>
        </w:tc>
        <w:tc>
          <w:tcPr>
            <w:tcW w:w="6094" w:type="dxa"/>
          </w:tcPr>
          <w:p w:rsidR="00F50D12" w:rsidRPr="00F36FE3" w:rsidRDefault="00F50D12" w:rsidP="00F50D12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ต้องการให้ส่งประวัติผู้ป่วยหลังจำหน่ายภายใน </w:t>
            </w:r>
            <w:r w:rsidR="00BC0FC8" w:rsidRPr="00F36FE3">
              <w:rPr>
                <w:rFonts w:ascii="Browallia New" w:hAnsi="Browallia New" w:cs="Browallia New"/>
                <w:sz w:val="28"/>
                <w:cs/>
              </w:rPr>
              <w:t>4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วัน</w:t>
            </w:r>
          </w:p>
          <w:p w:rsidR="00F50D12" w:rsidRPr="00F36FE3" w:rsidRDefault="00F50D12" w:rsidP="00F50D12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ต้องการให้บันทึกเวชระเบียนอย่างครบถ้วยลายมืออ่านง่าย</w:t>
            </w:r>
          </w:p>
          <w:p w:rsidR="00F50D12" w:rsidRPr="00F36FE3" w:rsidRDefault="00F50D12" w:rsidP="00F50D12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ต้องการสำเนาใบรับรองการตายที่ชัดเจน</w:t>
            </w:r>
          </w:p>
          <w:p w:rsidR="00F50D12" w:rsidRPr="00F36FE3" w:rsidRDefault="00F50D12" w:rsidP="00F50D12">
            <w:pPr>
              <w:numPr>
                <w:ilvl w:val="0"/>
                <w:numId w:val="25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ต้องการให้ตรวจสอบวันที่/เวลา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Admit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Discharge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ถูกต้อง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6.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ซักฟอก</w:t>
            </w:r>
          </w:p>
        </w:tc>
        <w:tc>
          <w:tcPr>
            <w:tcW w:w="6094" w:type="dxa"/>
          </w:tcPr>
          <w:p w:rsidR="00BC0FC8" w:rsidRPr="00D14A9E" w:rsidRDefault="00F50D12" w:rsidP="00D14A9E">
            <w:pPr>
              <w:numPr>
                <w:ilvl w:val="0"/>
                <w:numId w:val="26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ต้องการให้คัดแยกผ้าเปื้อน ผ้าติดเชื้อ อย่างถูกต้อง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7.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ประชาสัมพันธ์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26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ต้องการให้เจ้าหน้าที่พูดจากับผู้ป่วยอย่างไพเราะ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8.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คลังพัสดุรวม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26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ต้องการให้คีย์รายการเบิกให้ถูกต้อง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9.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งานประกัน</w:t>
            </w:r>
          </w:p>
        </w:tc>
        <w:tc>
          <w:tcPr>
            <w:tcW w:w="6094" w:type="dxa"/>
          </w:tcPr>
          <w:p w:rsidR="00F50D12" w:rsidRPr="00D14A9E" w:rsidRDefault="00F50D12" w:rsidP="00D14A9E">
            <w:pPr>
              <w:numPr>
                <w:ilvl w:val="0"/>
                <w:numId w:val="26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ต้องการให้โทรแจ้งงานประกันทันทีในกรณีผู้ป่วยสิทธิ์ประกันสังคมต่างจังหวัด /ชำระเงิน/บัตรทองต่างจังหวัด/พรบ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10.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ผู้ป่วยนอก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28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ต้องการให้โทรแจ้งจำนวนห้องที่ว่างทุกเช้า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11.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ชันสูตร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27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ต้องการให้ลงรายการตรวจอย่างถูกต้องครบถ้วน</w:t>
            </w:r>
          </w:p>
          <w:p w:rsidR="00F50D12" w:rsidRPr="00F36FE3" w:rsidRDefault="00F50D12" w:rsidP="00DD21FE">
            <w:pPr>
              <w:numPr>
                <w:ilvl w:val="0"/>
                <w:numId w:val="27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ต้องการให้จัดเก็บสิ่งส่งตรวจให้ตรงกับรายการตรวจ</w:t>
            </w:r>
          </w:p>
          <w:p w:rsidR="00F50D12" w:rsidRPr="00D14A9E" w:rsidRDefault="00F50D12" w:rsidP="00D14A9E">
            <w:pPr>
              <w:numPr>
                <w:ilvl w:val="0"/>
                <w:numId w:val="27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ต้องการให้ติดฉลากข้างหลอดเก็บเลือดต่อท้ายจากปลายลูกศรบอกปริมาตรเลือดเล็กน้อยเพื่อให้เห็นปริมาตรเลือด 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เวชกรรมฟื้นฟู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30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ต้องการให้มีเครื่อง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Suction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ประจำตึกตลอดเวลา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13.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จ่ายกลาง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30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ต้องการให้แยกประเภทเครื่องมืออย่างถูกต้อง</w:t>
            </w:r>
          </w:p>
          <w:p w:rsidR="00F50D12" w:rsidRPr="00F36FE3" w:rsidRDefault="00F50D12" w:rsidP="00DD21FE">
            <w:pPr>
              <w:numPr>
                <w:ilvl w:val="0"/>
                <w:numId w:val="30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ต้องการให้ส่งแลกเครื่องมือตามเวลาที่กำหนด</w:t>
            </w:r>
          </w:p>
          <w:p w:rsidR="00F50D12" w:rsidRPr="00F36FE3" w:rsidRDefault="00F50D12" w:rsidP="00DD21FE">
            <w:pPr>
              <w:numPr>
                <w:ilvl w:val="0"/>
                <w:numId w:val="30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ต้องการให้เก็บเครื่องมือแบบ</w:t>
            </w:r>
            <w:r w:rsidRPr="00F36FE3">
              <w:rPr>
                <w:rFonts w:ascii="Browallia New" w:hAnsi="Browallia New" w:cs="Browallia New"/>
                <w:sz w:val="28"/>
              </w:rPr>
              <w:t>FIFO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14.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บริหารการพยาบาล</w:t>
            </w:r>
          </w:p>
        </w:tc>
        <w:tc>
          <w:tcPr>
            <w:tcW w:w="6094" w:type="dxa"/>
          </w:tcPr>
          <w:p w:rsidR="00F50D12" w:rsidRPr="00D14A9E" w:rsidRDefault="00F50D12" w:rsidP="00DD21FE">
            <w:pPr>
              <w:numPr>
                <w:ilvl w:val="0"/>
                <w:numId w:val="31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ต้องการให้อธิบายหรือให้ข้อมูลเกี่ยวกับการใช้เครื่องใช้ไฟฟ้าภายในห้องเช่นการเปิดแอร์- ปิดแอร์ทำอย่างไร ควรเปิด/ปิดเวลาไหน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15.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ทันตกรรม</w:t>
            </w:r>
          </w:p>
        </w:tc>
        <w:tc>
          <w:tcPr>
            <w:tcW w:w="6094" w:type="dxa"/>
          </w:tcPr>
          <w:p w:rsidR="00F50D12" w:rsidRPr="000C0CAA" w:rsidRDefault="00F50D12" w:rsidP="000C0CAA">
            <w:pPr>
              <w:numPr>
                <w:ilvl w:val="0"/>
                <w:numId w:val="29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ต้องการให้รักษาระดับการติดต่อสื่อสารกรณีส่ง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Consult </w:t>
            </w:r>
            <w:r w:rsidRPr="000C0CAA">
              <w:rPr>
                <w:rFonts w:ascii="Browallia New" w:hAnsi="Browallia New" w:cs="Browallia New"/>
                <w:sz w:val="28"/>
                <w:cs/>
              </w:rPr>
              <w:t>ทันตกรรมให้ดีเหมือนเดิม</w:t>
            </w:r>
          </w:p>
        </w:tc>
      </w:tr>
      <w:tr w:rsidR="00F50D12" w:rsidRPr="00F36FE3" w:rsidTr="00DD21FE">
        <w:tc>
          <w:tcPr>
            <w:tcW w:w="2897" w:type="dxa"/>
          </w:tcPr>
          <w:p w:rsidR="00F50D12" w:rsidRPr="00F36FE3" w:rsidRDefault="00F50D12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16.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โภชนาการ</w:t>
            </w:r>
          </w:p>
        </w:tc>
        <w:tc>
          <w:tcPr>
            <w:tcW w:w="6094" w:type="dxa"/>
          </w:tcPr>
          <w:p w:rsidR="00F50D12" w:rsidRPr="00F36FE3" w:rsidRDefault="00F50D12" w:rsidP="00DD21FE">
            <w:pPr>
              <w:numPr>
                <w:ilvl w:val="0"/>
                <w:numId w:val="29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ต้องการให้แจ้งยอดอาหารให้ถูกต้อง</w:t>
            </w:r>
          </w:p>
        </w:tc>
      </w:tr>
    </w:tbl>
    <w:p w:rsidR="003A654F" w:rsidRPr="00F36FE3" w:rsidRDefault="003A654F" w:rsidP="003A654F">
      <w:pPr>
        <w:rPr>
          <w:rFonts w:ascii="Browallia New" w:hAnsi="Browallia New" w:cs="Browallia New"/>
          <w:b/>
          <w:bCs/>
          <w:color w:val="FF0000"/>
          <w:sz w:val="28"/>
        </w:rPr>
      </w:pPr>
    </w:p>
    <w:p w:rsidR="0021507B" w:rsidRPr="00F36FE3" w:rsidRDefault="0021507B" w:rsidP="003A654F">
      <w:pPr>
        <w:rPr>
          <w:rFonts w:ascii="Browallia New" w:hAnsi="Browallia New" w:cs="Browallia New"/>
          <w:b/>
          <w:bCs/>
          <w:color w:val="FF0000"/>
          <w:sz w:val="28"/>
        </w:rPr>
      </w:pPr>
    </w:p>
    <w:p w:rsidR="00E91F98" w:rsidRPr="00F36FE3" w:rsidRDefault="00E91F98" w:rsidP="00E87B79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E91F98" w:rsidRPr="00F36FE3" w:rsidRDefault="00E91F98" w:rsidP="00E87B79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E91F98" w:rsidRPr="00F36FE3" w:rsidRDefault="00E91F98" w:rsidP="00E87B79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E91F98" w:rsidRPr="00F36FE3" w:rsidRDefault="00E91F98" w:rsidP="00E87B79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3A654F" w:rsidRPr="00F36FE3" w:rsidRDefault="00BB202E" w:rsidP="00E87B79">
      <w:pPr>
        <w:spacing w:after="1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lastRenderedPageBreak/>
        <w:t>ลักษณะสำคัญของงานบริการและปริมาณงาน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3"/>
        <w:gridCol w:w="1147"/>
        <w:gridCol w:w="1161"/>
        <w:gridCol w:w="1074"/>
        <w:gridCol w:w="1024"/>
        <w:gridCol w:w="1123"/>
      </w:tblGrid>
      <w:tr w:rsidR="00F90BC1" w:rsidRPr="00F36FE3" w:rsidTr="00411076">
        <w:trPr>
          <w:trHeight w:val="366"/>
          <w:jc w:val="center"/>
        </w:trPr>
        <w:tc>
          <w:tcPr>
            <w:tcW w:w="3523" w:type="dxa"/>
            <w:vMerge w:val="restart"/>
            <w:vAlign w:val="center"/>
          </w:tcPr>
          <w:p w:rsidR="00F90BC1" w:rsidRPr="00274C95" w:rsidRDefault="00F90BC1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:rsidR="00F90BC1" w:rsidRPr="00274C95" w:rsidRDefault="00F90BC1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82" w:type="dxa"/>
            <w:gridSpan w:val="4"/>
          </w:tcPr>
          <w:p w:rsidR="00F90BC1" w:rsidRPr="00274C95" w:rsidRDefault="00F90BC1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ปีงบประมาณ</w:t>
            </w:r>
          </w:p>
        </w:tc>
      </w:tr>
      <w:tr w:rsidR="00F90BC1" w:rsidRPr="00F36FE3" w:rsidTr="00274C95">
        <w:trPr>
          <w:trHeight w:val="145"/>
          <w:jc w:val="center"/>
        </w:trPr>
        <w:tc>
          <w:tcPr>
            <w:tcW w:w="3523" w:type="dxa"/>
            <w:vMerge/>
          </w:tcPr>
          <w:p w:rsidR="00F90BC1" w:rsidRPr="00274C95" w:rsidRDefault="00F90BC1" w:rsidP="00DD21F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47" w:type="dxa"/>
            <w:vMerge/>
          </w:tcPr>
          <w:p w:rsidR="00F90BC1" w:rsidRPr="00274C95" w:rsidRDefault="00F90BC1" w:rsidP="00DD21F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161" w:type="dxa"/>
          </w:tcPr>
          <w:p w:rsidR="00F90BC1" w:rsidRPr="00274C95" w:rsidRDefault="00F90BC1" w:rsidP="00C92BDD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2557</w:t>
            </w:r>
          </w:p>
        </w:tc>
        <w:tc>
          <w:tcPr>
            <w:tcW w:w="1074" w:type="dxa"/>
          </w:tcPr>
          <w:p w:rsidR="00F90BC1" w:rsidRPr="00274C95" w:rsidRDefault="00F90BC1" w:rsidP="00C92BD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2558</w:t>
            </w:r>
          </w:p>
        </w:tc>
        <w:tc>
          <w:tcPr>
            <w:tcW w:w="1024" w:type="dxa"/>
          </w:tcPr>
          <w:p w:rsidR="00F90BC1" w:rsidRPr="00274C95" w:rsidRDefault="00F90BC1" w:rsidP="00C92BD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2559</w:t>
            </w:r>
          </w:p>
        </w:tc>
        <w:tc>
          <w:tcPr>
            <w:tcW w:w="1123" w:type="dxa"/>
          </w:tcPr>
          <w:p w:rsidR="00F90BC1" w:rsidRPr="00274C95" w:rsidRDefault="00F90BC1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2560</w:t>
            </w:r>
          </w:p>
        </w:tc>
      </w:tr>
      <w:tr w:rsidR="00F90BC1" w:rsidRPr="00F36FE3" w:rsidTr="00274C95">
        <w:trPr>
          <w:trHeight w:val="354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จำนวนผู้ป่วยรับใหม่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</w:tc>
        <w:tc>
          <w:tcPr>
            <w:tcW w:w="1161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861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607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589</w:t>
            </w:r>
          </w:p>
        </w:tc>
        <w:tc>
          <w:tcPr>
            <w:tcW w:w="1123" w:type="dxa"/>
            <w:shd w:val="clear" w:color="auto" w:fill="auto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564</w:t>
            </w:r>
          </w:p>
        </w:tc>
      </w:tr>
      <w:tr w:rsidR="00F90BC1" w:rsidRPr="00F36FE3" w:rsidTr="00274C95">
        <w:trPr>
          <w:trHeight w:val="354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จำนวนผู้ป่วยจำหน่าย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</w:tc>
        <w:tc>
          <w:tcPr>
            <w:tcW w:w="1161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864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609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589</w:t>
            </w:r>
          </w:p>
        </w:tc>
        <w:tc>
          <w:tcPr>
            <w:tcW w:w="1123" w:type="dxa"/>
            <w:shd w:val="clear" w:color="auto" w:fill="auto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563</w:t>
            </w:r>
          </w:p>
        </w:tc>
      </w:tr>
      <w:tr w:rsidR="00F90BC1" w:rsidRPr="00F36FE3" w:rsidTr="00274C95">
        <w:trPr>
          <w:trHeight w:val="441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3.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จำนวนผู้ป่วยส่งต่อไปสถานบริการอื่น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</w:tc>
        <w:tc>
          <w:tcPr>
            <w:tcW w:w="1161" w:type="dxa"/>
          </w:tcPr>
          <w:p w:rsidR="00F90BC1" w:rsidRPr="00274C95" w:rsidRDefault="00F90BC1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56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38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31</w:t>
            </w:r>
          </w:p>
        </w:tc>
        <w:tc>
          <w:tcPr>
            <w:tcW w:w="1123" w:type="dxa"/>
            <w:shd w:val="clear" w:color="auto" w:fill="auto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highlight w:val="yellow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28</w:t>
            </w:r>
          </w:p>
        </w:tc>
      </w:tr>
      <w:tr w:rsidR="00F90BC1" w:rsidRPr="00F36FE3" w:rsidTr="00274C95">
        <w:trPr>
          <w:trHeight w:val="354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4.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จำนวนผู้ป่วยเฉลี่ยต่อวัน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</w:tc>
        <w:tc>
          <w:tcPr>
            <w:tcW w:w="1161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7.09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4.99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4.95</w:t>
            </w:r>
          </w:p>
        </w:tc>
        <w:tc>
          <w:tcPr>
            <w:tcW w:w="1123" w:type="dxa"/>
            <w:shd w:val="clear" w:color="auto" w:fill="auto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4.93</w:t>
            </w:r>
          </w:p>
        </w:tc>
      </w:tr>
      <w:tr w:rsidR="00F90BC1" w:rsidRPr="00F36FE3" w:rsidTr="00274C95">
        <w:trPr>
          <w:trHeight w:val="325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5.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อัตราครองเตียง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161" w:type="dxa"/>
          </w:tcPr>
          <w:p w:rsidR="00F90BC1" w:rsidRPr="00F36FE3" w:rsidRDefault="00F90BC1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78.79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54.38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55.77</w:t>
            </w:r>
          </w:p>
        </w:tc>
        <w:tc>
          <w:tcPr>
            <w:tcW w:w="1123" w:type="dxa"/>
            <w:shd w:val="clear" w:color="auto" w:fill="auto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55.87</w:t>
            </w:r>
          </w:p>
        </w:tc>
      </w:tr>
      <w:tr w:rsidR="00F90BC1" w:rsidRPr="00F36FE3" w:rsidTr="00274C95">
        <w:trPr>
          <w:trHeight w:val="341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6.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วันนอนเฉลี่ย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วัน</w:t>
            </w:r>
          </w:p>
        </w:tc>
        <w:tc>
          <w:tcPr>
            <w:tcW w:w="1161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3.04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2.93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2.98</w:t>
            </w:r>
          </w:p>
        </w:tc>
        <w:tc>
          <w:tcPr>
            <w:tcW w:w="1123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3.12</w:t>
            </w:r>
          </w:p>
        </w:tc>
      </w:tr>
      <w:tr w:rsidR="00F90BC1" w:rsidRPr="00F36FE3" w:rsidTr="00274C95">
        <w:trPr>
          <w:trHeight w:val="366"/>
          <w:jc w:val="center"/>
        </w:trPr>
        <w:tc>
          <w:tcPr>
            <w:tcW w:w="3523" w:type="dxa"/>
          </w:tcPr>
          <w:p w:rsidR="00F90BC1" w:rsidRPr="00F36FE3" w:rsidRDefault="00F90BC1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7.จำนวนผู้ป่วยเสียชีวิต</w:t>
            </w:r>
          </w:p>
        </w:tc>
        <w:tc>
          <w:tcPr>
            <w:tcW w:w="1147" w:type="dxa"/>
          </w:tcPr>
          <w:p w:rsidR="00F90BC1" w:rsidRPr="00F36FE3" w:rsidRDefault="00F90BC1" w:rsidP="00DD21F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</w:tc>
        <w:tc>
          <w:tcPr>
            <w:tcW w:w="1161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107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5</w:t>
            </w:r>
          </w:p>
        </w:tc>
        <w:tc>
          <w:tcPr>
            <w:tcW w:w="1024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8</w:t>
            </w:r>
          </w:p>
        </w:tc>
        <w:tc>
          <w:tcPr>
            <w:tcW w:w="1123" w:type="dxa"/>
          </w:tcPr>
          <w:p w:rsidR="00F90BC1" w:rsidRPr="00F36FE3" w:rsidRDefault="00F90BC1" w:rsidP="00C92B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7</w:t>
            </w:r>
          </w:p>
        </w:tc>
      </w:tr>
    </w:tbl>
    <w:p w:rsidR="00F90BC1" w:rsidRDefault="00F90BC1" w:rsidP="00CD5765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BB202E" w:rsidRPr="00F36FE3" w:rsidRDefault="00BB202E" w:rsidP="00CD5765">
      <w:pPr>
        <w:spacing w:after="1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สถิติ 10 อันดับ</w:t>
      </w:r>
      <w:r w:rsidR="00450F74" w:rsidRPr="00F36FE3">
        <w:rPr>
          <w:rFonts w:ascii="Browallia New" w:hAnsi="Browallia New" w:cs="Browallia New"/>
          <w:b/>
          <w:bCs/>
          <w:sz w:val="28"/>
          <w:cs/>
        </w:rPr>
        <w:t>โรค</w:t>
      </w:r>
      <w:r w:rsidR="00E87B79" w:rsidRPr="00F36FE3">
        <w:rPr>
          <w:rFonts w:ascii="Browallia New" w:hAnsi="Browallia New" w:cs="Browallia New"/>
          <w:b/>
          <w:bCs/>
          <w:sz w:val="28"/>
          <w:cs/>
        </w:rPr>
        <w:t>แรก</w:t>
      </w:r>
      <w:r w:rsidR="000D0268" w:rsidRPr="00F36FE3">
        <w:rPr>
          <w:rFonts w:ascii="Browallia New" w:hAnsi="Browallia New" w:cs="Browallia New"/>
          <w:b/>
          <w:bCs/>
          <w:sz w:val="28"/>
          <w:cs/>
        </w:rPr>
        <w:t>ผู้ป่วย</w:t>
      </w:r>
      <w:r w:rsidR="00450F74" w:rsidRPr="00F36FE3">
        <w:rPr>
          <w:rFonts w:ascii="Browallia New" w:hAnsi="Browallia New" w:cs="Browallia New"/>
          <w:b/>
          <w:bCs/>
          <w:sz w:val="28"/>
          <w:cs/>
        </w:rPr>
        <w:t>รับ</w:t>
      </w:r>
      <w:r w:rsidR="00E87B79" w:rsidRPr="00F36FE3">
        <w:rPr>
          <w:rFonts w:ascii="Browallia New" w:hAnsi="Browallia New" w:cs="Browallia New"/>
          <w:b/>
          <w:bCs/>
          <w:sz w:val="28"/>
          <w:cs/>
        </w:rPr>
        <w:t>นอน</w:t>
      </w:r>
      <w:r w:rsidRPr="00F36FE3">
        <w:rPr>
          <w:rFonts w:ascii="Browallia New" w:hAnsi="Browallia New" w:cs="Browallia New"/>
          <w:b/>
          <w:bCs/>
          <w:sz w:val="28"/>
          <w:cs/>
        </w:rPr>
        <w:t xml:space="preserve"> ย้อนหลัง 3 ปี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268"/>
        <w:gridCol w:w="851"/>
        <w:gridCol w:w="2268"/>
        <w:gridCol w:w="865"/>
      </w:tblGrid>
      <w:tr w:rsidR="00D14A9E" w:rsidRPr="00411076" w:rsidTr="00411076">
        <w:trPr>
          <w:trHeight w:val="412"/>
          <w:jc w:val="center"/>
        </w:trPr>
        <w:tc>
          <w:tcPr>
            <w:tcW w:w="2943" w:type="dxa"/>
            <w:gridSpan w:val="2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="00411076"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</w:t>
            </w: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2558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="00411076"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</w:t>
            </w: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2559</w:t>
            </w:r>
          </w:p>
        </w:tc>
        <w:tc>
          <w:tcPr>
            <w:tcW w:w="3133" w:type="dxa"/>
            <w:gridSpan w:val="2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="00411076"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</w:t>
            </w: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2560</w:t>
            </w:r>
          </w:p>
        </w:tc>
      </w:tr>
      <w:tr w:rsidR="00D14A9E" w:rsidRPr="00411076" w:rsidTr="00411076">
        <w:trPr>
          <w:trHeight w:val="417"/>
          <w:jc w:val="center"/>
        </w:trPr>
        <w:tc>
          <w:tcPr>
            <w:tcW w:w="2093" w:type="dxa"/>
          </w:tcPr>
          <w:p w:rsidR="00D14A9E" w:rsidRPr="00411076" w:rsidRDefault="00D14A9E" w:rsidP="00980C1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A9E" w:rsidRPr="00411076" w:rsidRDefault="00D14A9E" w:rsidP="00980C1B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C5180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268" w:type="dxa"/>
          </w:tcPr>
          <w:p w:rsidR="00D14A9E" w:rsidRPr="00411076" w:rsidRDefault="00D14A9E" w:rsidP="005F4FC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865" w:type="dxa"/>
          </w:tcPr>
          <w:p w:rsidR="00D14A9E" w:rsidRPr="00411076" w:rsidRDefault="00D14A9E" w:rsidP="005F4FC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411076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C92BDD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1.</w:t>
            </w:r>
            <w:r w:rsidRPr="00411076">
              <w:rPr>
                <w:rFonts w:ascii="Browallia New" w:hAnsi="Browallia New" w:cs="Browallia New"/>
                <w:sz w:val="28"/>
              </w:rPr>
              <w:t>Gastroenteritis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1.</w:t>
            </w:r>
            <w:r w:rsidRPr="00411076">
              <w:rPr>
                <w:rFonts w:ascii="Browallia New" w:hAnsi="Browallia New" w:cs="Browallia New"/>
                <w:sz w:val="28"/>
              </w:rPr>
              <w:t>Gastroenteritis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40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1. Gastroenteritis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20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2.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Bronchitis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2.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NL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32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2.NL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13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3.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NL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3</w:t>
            </w:r>
            <w:r w:rsidRPr="00411076">
              <w:rPr>
                <w:rFonts w:ascii="Browallia New" w:hAnsi="Browallia New" w:cs="Browallia New"/>
                <w:sz w:val="28"/>
              </w:rPr>
              <w:t>.NBB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29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3.NBB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10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4.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Neonatal jaundice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4</w:t>
            </w:r>
            <w:r w:rsidRPr="00411076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Bronchitis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</w:t>
            </w:r>
            <w:r w:rsidRPr="00411076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4. Bronchitis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10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5.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</w:t>
            </w:r>
            <w:r w:rsidRPr="00411076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411076">
              <w:rPr>
                <w:rFonts w:ascii="Browallia New" w:hAnsi="Browallia New" w:cs="Browallia New"/>
                <w:sz w:val="28"/>
              </w:rPr>
              <w:t>unspec infection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5. Pneumonia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5. Pneumonia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10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6.</w:t>
            </w:r>
            <w:r w:rsidRPr="00411076">
              <w:rPr>
                <w:rFonts w:ascii="Browallia New" w:hAnsi="Browallia New" w:cs="Browallia New"/>
                <w:sz w:val="28"/>
              </w:rPr>
              <w:t>NBB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6.Gastroenteriti of unsp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17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6. Ischemic Stroke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7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7.</w:t>
            </w:r>
            <w:r w:rsidRPr="00411076">
              <w:rPr>
                <w:rFonts w:ascii="Browallia New" w:hAnsi="Browallia New" w:cs="Browallia New"/>
                <w:sz w:val="28"/>
              </w:rPr>
              <w:t>UTI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7.Neonatal jaundice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13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7.fever cause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6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8.</w:t>
            </w:r>
            <w:r w:rsidRPr="00411076">
              <w:rPr>
                <w:rFonts w:ascii="Browallia New" w:hAnsi="Browallia New" w:cs="Browallia New"/>
                <w:sz w:val="28"/>
              </w:rPr>
              <w:t>Penumonia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8.S/P Appendectomy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8.CA lung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5</w:t>
            </w:r>
          </w:p>
        </w:tc>
      </w:tr>
      <w:tr w:rsidR="00D14A9E" w:rsidRPr="00411076" w:rsidTr="00411076">
        <w:trPr>
          <w:trHeight w:val="339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9.</w:t>
            </w:r>
            <w:r w:rsidRPr="00411076">
              <w:rPr>
                <w:rFonts w:ascii="Browallia New" w:hAnsi="Browallia New" w:cs="Browallia New"/>
                <w:sz w:val="28"/>
              </w:rPr>
              <w:t xml:space="preserve"> cellulitis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9.Viral infection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9</w:t>
            </w:r>
            <w:r w:rsidRPr="00411076">
              <w:rPr>
                <w:rFonts w:ascii="Browallia New" w:hAnsi="Browallia New" w:cs="Browallia New"/>
                <w:sz w:val="28"/>
              </w:rPr>
              <w:t>.AKI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5</w:t>
            </w:r>
          </w:p>
        </w:tc>
      </w:tr>
      <w:tr w:rsidR="00D14A9E" w:rsidRPr="00411076" w:rsidTr="00411076">
        <w:trPr>
          <w:trHeight w:val="366"/>
          <w:jc w:val="center"/>
        </w:trPr>
        <w:tc>
          <w:tcPr>
            <w:tcW w:w="2093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10.</w:t>
            </w:r>
            <w:r w:rsidRPr="00411076">
              <w:rPr>
                <w:rFonts w:ascii="Browallia New" w:hAnsi="Browallia New" w:cs="Browallia New"/>
                <w:sz w:val="28"/>
              </w:rPr>
              <w:t>Gastritis</w:t>
            </w:r>
          </w:p>
        </w:tc>
        <w:tc>
          <w:tcPr>
            <w:tcW w:w="850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10.Influenza</w:t>
            </w:r>
          </w:p>
        </w:tc>
        <w:tc>
          <w:tcPr>
            <w:tcW w:w="851" w:type="dxa"/>
            <w:shd w:val="clear" w:color="auto" w:fill="auto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D14A9E" w:rsidRPr="00411076" w:rsidRDefault="00D14A9E" w:rsidP="00FC6F70">
            <w:pPr>
              <w:rPr>
                <w:rFonts w:ascii="Browallia New" w:hAnsi="Browallia New" w:cs="Browallia New"/>
                <w:sz w:val="28"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10.UTI</w:t>
            </w:r>
          </w:p>
        </w:tc>
        <w:tc>
          <w:tcPr>
            <w:tcW w:w="865" w:type="dxa"/>
          </w:tcPr>
          <w:p w:rsidR="00D14A9E" w:rsidRPr="00411076" w:rsidRDefault="00D14A9E" w:rsidP="0041107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11076">
              <w:rPr>
                <w:rFonts w:ascii="Browallia New" w:hAnsi="Browallia New" w:cs="Browallia New"/>
                <w:sz w:val="28"/>
              </w:rPr>
              <w:t>3</w:t>
            </w:r>
          </w:p>
        </w:tc>
      </w:tr>
    </w:tbl>
    <w:p w:rsidR="00505C06" w:rsidRDefault="00505C06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D14A9E" w:rsidRDefault="00D14A9E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D14A9E" w:rsidRDefault="00D14A9E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74C95" w:rsidRDefault="00274C95" w:rsidP="00257C92">
      <w:pPr>
        <w:spacing w:after="120"/>
        <w:rPr>
          <w:rFonts w:ascii="Browallia New" w:hAnsi="Browallia New" w:cs="Browallia New"/>
          <w:b/>
          <w:bCs/>
          <w:sz w:val="28"/>
        </w:rPr>
      </w:pPr>
    </w:p>
    <w:p w:rsidR="00200DE8" w:rsidRPr="00F36FE3" w:rsidRDefault="00200DE8" w:rsidP="00274C95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lastRenderedPageBreak/>
        <w:t>การเสียชีวิต</w:t>
      </w:r>
      <w:r w:rsidR="00846A6D" w:rsidRPr="00F36FE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90531" w:rsidRPr="00F36FE3">
        <w:rPr>
          <w:rFonts w:ascii="Browallia New" w:hAnsi="Browallia New" w:cs="Browallia New"/>
          <w:b/>
          <w:bCs/>
          <w:sz w:val="28"/>
          <w:cs/>
        </w:rPr>
        <w:t>6</w:t>
      </w:r>
      <w:r w:rsidR="00846A6D" w:rsidRPr="00F36FE3">
        <w:rPr>
          <w:rFonts w:ascii="Browallia New" w:hAnsi="Browallia New" w:cs="Browallia New"/>
          <w:b/>
          <w:bCs/>
          <w:sz w:val="28"/>
          <w:cs/>
        </w:rPr>
        <w:t>ปี ย้อนหลัง</w:t>
      </w:r>
    </w:p>
    <w:tbl>
      <w:tblPr>
        <w:tblpPr w:leftFromText="180" w:rightFromText="180" w:vertAnchor="text" w:horzAnchor="margin" w:tblpY="129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1007"/>
        <w:gridCol w:w="983"/>
        <w:gridCol w:w="984"/>
        <w:gridCol w:w="1094"/>
        <w:gridCol w:w="1094"/>
        <w:gridCol w:w="1095"/>
      </w:tblGrid>
      <w:tr w:rsidR="00D14A9E" w:rsidRPr="00274C95" w:rsidTr="00F90BC1">
        <w:trPr>
          <w:trHeight w:val="463"/>
        </w:trPr>
        <w:tc>
          <w:tcPr>
            <w:tcW w:w="27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ปี2555</w:t>
            </w: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ปี2556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ปี2557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ปี2558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ปี2559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Pr="00274C95">
              <w:rPr>
                <w:rFonts w:ascii="Browallia New" w:hAnsi="Browallia New" w:cs="Browallia New"/>
                <w:b/>
                <w:bCs/>
                <w:sz w:val="28"/>
              </w:rPr>
              <w:t>2560</w:t>
            </w:r>
          </w:p>
        </w:tc>
      </w:tr>
      <w:tr w:rsidR="00D14A9E" w:rsidRPr="00274C95" w:rsidTr="00F90BC1">
        <w:trPr>
          <w:trHeight w:val="43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l1.CA Lung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4</w:t>
            </w: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2.CA Liver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3.CA Brain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4.CA cervix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5.CA Tonsil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6.Multiple Myoma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7.CA Mouth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8.Hepatoma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9.Ruptur AAA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10.CA Colon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11. CA Ovary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12. CA Neck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13.</w:t>
            </w:r>
            <w:r w:rsidRPr="00274C95">
              <w:rPr>
                <w:rFonts w:ascii="Browallia New" w:hAnsi="Browallia New" w:cs="Browallia New"/>
                <w:sz w:val="28"/>
              </w:rPr>
              <w:t>CA Thymus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</w:tr>
      <w:tr w:rsidR="00D14A9E" w:rsidRPr="00274C95" w:rsidTr="00F90BC1">
        <w:trPr>
          <w:trHeight w:val="452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 xml:space="preserve">14. Hyponat </w:t>
            </w:r>
            <w:r w:rsidRPr="00274C95">
              <w:rPr>
                <w:rFonts w:ascii="Browallia New" w:hAnsi="Browallia New" w:cs="Browallia New"/>
                <w:sz w:val="28"/>
                <w:cs/>
              </w:rPr>
              <w:t>,</w:t>
            </w:r>
            <w:r w:rsidRPr="00274C95">
              <w:rPr>
                <w:rFonts w:ascii="Browallia New" w:hAnsi="Browallia New" w:cs="Browallia New"/>
                <w:sz w:val="28"/>
              </w:rPr>
              <w:t>Trombocytopenia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15.Pneumonia(NR)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2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16</w:t>
            </w:r>
            <w:r w:rsidRPr="00274C95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274C95">
              <w:rPr>
                <w:rFonts w:ascii="Browallia New" w:hAnsi="Browallia New" w:cs="Browallia New"/>
                <w:sz w:val="28"/>
              </w:rPr>
              <w:t>Manutrition(NR)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17..Bronchitis</w:t>
            </w:r>
            <w:r w:rsidRPr="00274C95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274C95">
              <w:rPr>
                <w:rFonts w:ascii="Browallia New" w:hAnsi="Browallia New" w:cs="Browallia New"/>
                <w:sz w:val="28"/>
              </w:rPr>
              <w:t>NR)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18.Sclerderma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19.Apastic anemia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20. cirrosis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76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21. Lymphoma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22. UGIB CKD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1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14A9E" w:rsidRPr="00274C95" w:rsidTr="00F90BC1">
        <w:trPr>
          <w:trHeight w:val="514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23..Rhematic mitralvale</w:t>
            </w:r>
            <w:r w:rsidR="00F90BC1" w:rsidRPr="00274C95">
              <w:rPr>
                <w:rFonts w:ascii="Browallia New" w:hAnsi="Browallia New" w:cs="Browallia New"/>
                <w:sz w:val="28"/>
              </w:rPr>
              <w:t xml:space="preserve"> </w:t>
            </w:r>
            <w:r w:rsidRPr="00274C95">
              <w:rPr>
                <w:rFonts w:ascii="Browallia New" w:hAnsi="Browallia New" w:cs="Browallia New"/>
                <w:sz w:val="28"/>
              </w:rPr>
              <w:t>diease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sz w:val="28"/>
              </w:rPr>
              <w:t>1</w:t>
            </w: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rPr>
                <w:rFonts w:ascii="Browallia New" w:hAnsi="Browallia New" w:cs="Browallia New"/>
                <w:sz w:val="28"/>
              </w:rPr>
            </w:pPr>
            <w:r w:rsidRPr="00274C95">
              <w:rPr>
                <w:rFonts w:ascii="Browallia New" w:hAnsi="Browallia New" w:cs="Browallia New"/>
                <w:sz w:val="28"/>
                <w:cs/>
              </w:rPr>
              <w:t>24.</w:t>
            </w:r>
            <w:r w:rsidRPr="00274C95">
              <w:rPr>
                <w:rFonts w:ascii="Browallia New" w:hAnsi="Browallia New" w:cs="Browallia New"/>
                <w:sz w:val="28"/>
              </w:rPr>
              <w:t>Bedridden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D14A9E" w:rsidRPr="00274C95" w:rsidTr="00F90BC1">
        <w:trPr>
          <w:trHeight w:val="488"/>
        </w:trPr>
        <w:tc>
          <w:tcPr>
            <w:tcW w:w="27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07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5</w:t>
            </w:r>
          </w:p>
        </w:tc>
        <w:tc>
          <w:tcPr>
            <w:tcW w:w="98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</w:rPr>
              <w:t>11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</w:rPr>
              <w:t>12</w:t>
            </w:r>
          </w:p>
        </w:tc>
        <w:tc>
          <w:tcPr>
            <w:tcW w:w="1094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  <w:cs/>
              </w:rPr>
              <w:t>8</w:t>
            </w:r>
          </w:p>
        </w:tc>
        <w:tc>
          <w:tcPr>
            <w:tcW w:w="1095" w:type="dxa"/>
          </w:tcPr>
          <w:p w:rsidR="00D14A9E" w:rsidRPr="00274C95" w:rsidRDefault="00D14A9E" w:rsidP="00274C95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274C95">
              <w:rPr>
                <w:rFonts w:ascii="Browallia New" w:hAnsi="Browallia New" w:cs="Browallia New"/>
                <w:b/>
                <w:bCs/>
                <w:sz w:val="28"/>
              </w:rPr>
              <w:t>7</w:t>
            </w:r>
          </w:p>
        </w:tc>
      </w:tr>
    </w:tbl>
    <w:p w:rsidR="002C1E59" w:rsidRDefault="002C1E59" w:rsidP="00274C95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14A9E" w:rsidRDefault="00D14A9E" w:rsidP="00274C95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3A654F" w:rsidRPr="00F36FE3" w:rsidRDefault="00037A6C" w:rsidP="00257C92">
      <w:pPr>
        <w:spacing w:after="120"/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lastRenderedPageBreak/>
        <w:t>ประเด็นคุณภาพที่สำคัญ</w:t>
      </w:r>
      <w:r w:rsidR="00274C95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b/>
          <w:bCs/>
          <w:color w:val="000000"/>
          <w:sz w:val="28"/>
        </w:rPr>
        <w:t>(Key</w:t>
      </w:r>
      <w:r w:rsidR="00274C95">
        <w:rPr>
          <w:rFonts w:ascii="Browallia New" w:hAnsi="Browallia New" w:cs="Browallia New"/>
          <w:b/>
          <w:bCs/>
          <w:color w:val="000000"/>
          <w:sz w:val="28"/>
        </w:rPr>
        <w:t xml:space="preserve"> </w:t>
      </w:r>
      <w:r w:rsidR="00F718FA" w:rsidRPr="00F36FE3">
        <w:rPr>
          <w:rFonts w:ascii="Browallia New" w:hAnsi="Browallia New" w:cs="Browallia New"/>
          <w:b/>
          <w:bCs/>
          <w:color w:val="000000"/>
          <w:sz w:val="28"/>
        </w:rPr>
        <w:t>Quality)</w:t>
      </w:r>
    </w:p>
    <w:p w:rsidR="00F718FA" w:rsidRPr="00F36FE3" w:rsidRDefault="00485FE4" w:rsidP="00F718FA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</w:rPr>
        <w:t xml:space="preserve">       </w:t>
      </w:r>
      <w:r w:rsidR="00F718FA" w:rsidRPr="00F36FE3">
        <w:rPr>
          <w:rFonts w:ascii="Browallia New" w:hAnsi="Browallia New" w:cs="Browallia New"/>
          <w:sz w:val="28"/>
        </w:rPr>
        <w:t xml:space="preserve"> 1.</w:t>
      </w:r>
      <w:r w:rsidR="00274C95">
        <w:rPr>
          <w:rFonts w:ascii="Browallia New" w:hAnsi="Browallia New" w:cs="Browallia New" w:hint="cs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sz w:val="28"/>
          <w:cs/>
        </w:rPr>
        <w:t>ผู้ป่วยได้รับการช่วยเหลืออย่างถูกต้อง รวดเร็ว ปลอดภัย</w:t>
      </w:r>
    </w:p>
    <w:p w:rsidR="00F718FA" w:rsidRPr="00F36FE3" w:rsidRDefault="00485FE4" w:rsidP="00F718FA">
      <w:pPr>
        <w:ind w:left="360"/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</w:rPr>
        <w:t xml:space="preserve"> </w:t>
      </w:r>
      <w:r w:rsidR="00F718FA" w:rsidRPr="00F36FE3">
        <w:rPr>
          <w:rFonts w:ascii="Browallia New" w:hAnsi="Browallia New" w:cs="Browallia New"/>
          <w:sz w:val="28"/>
        </w:rPr>
        <w:t>2.</w:t>
      </w:r>
      <w:r w:rsidR="00274C95">
        <w:rPr>
          <w:rFonts w:ascii="Browallia New" w:hAnsi="Browallia New" w:cs="Browallia New" w:hint="cs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sz w:val="28"/>
          <w:cs/>
        </w:rPr>
        <w:t>ผู้ป่วยได้รับการดูแลตามมาตรฐานวิชาชีพ</w:t>
      </w:r>
      <w:r w:rsidR="00274C95">
        <w:rPr>
          <w:rFonts w:ascii="Browallia New" w:hAnsi="Browallia New" w:cs="Browallia New" w:hint="cs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sz w:val="28"/>
          <w:cs/>
        </w:rPr>
        <w:t>ไม่เกิดภาวะแทรกซ้อนจากการดูแลรักษา</w:t>
      </w:r>
    </w:p>
    <w:p w:rsidR="00F718FA" w:rsidRPr="00F36FE3" w:rsidRDefault="00485FE4" w:rsidP="00F718FA">
      <w:pPr>
        <w:ind w:left="360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</w:rPr>
        <w:t xml:space="preserve"> </w:t>
      </w:r>
      <w:r w:rsidR="00F718FA" w:rsidRPr="00F36FE3">
        <w:rPr>
          <w:rFonts w:ascii="Browallia New" w:hAnsi="Browallia New" w:cs="Browallia New"/>
          <w:sz w:val="28"/>
        </w:rPr>
        <w:t>3.</w:t>
      </w:r>
      <w:r w:rsidR="00274C95">
        <w:rPr>
          <w:rFonts w:ascii="Browallia New" w:hAnsi="Browallia New" w:cs="Browallia New" w:hint="cs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sz w:val="28"/>
          <w:cs/>
        </w:rPr>
        <w:t>ให้การบริการที่มีคุณภาพ สร้างความประทับใจ ผู้รับบริการพึงพอใจ</w:t>
      </w:r>
    </w:p>
    <w:p w:rsidR="00F718FA" w:rsidRPr="00F36FE3" w:rsidRDefault="00485FE4" w:rsidP="00F718FA">
      <w:pPr>
        <w:ind w:left="360"/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</w:rPr>
        <w:t xml:space="preserve"> </w:t>
      </w:r>
      <w:r w:rsidR="00F718FA" w:rsidRPr="00F36FE3">
        <w:rPr>
          <w:rFonts w:ascii="Browallia New" w:hAnsi="Browallia New" w:cs="Browallia New"/>
          <w:sz w:val="28"/>
        </w:rPr>
        <w:t>4.</w:t>
      </w:r>
      <w:r w:rsidR="00274C95">
        <w:rPr>
          <w:rFonts w:ascii="Browallia New" w:hAnsi="Browallia New" w:cs="Browallia New" w:hint="cs"/>
          <w:sz w:val="28"/>
          <w:cs/>
        </w:rPr>
        <w:t xml:space="preserve"> </w:t>
      </w:r>
      <w:r w:rsidR="00F718FA" w:rsidRPr="00F36FE3">
        <w:rPr>
          <w:rFonts w:ascii="Browallia New" w:hAnsi="Browallia New" w:cs="Browallia New"/>
          <w:sz w:val="28"/>
          <w:cs/>
        </w:rPr>
        <w:t>ผู้ป่วยและญาติมีส่วนร่วมและดูแลตนเองได้</w:t>
      </w:r>
    </w:p>
    <w:p w:rsidR="00274C95" w:rsidRPr="000C0CAA" w:rsidRDefault="00274C95" w:rsidP="005124BC">
      <w:pPr>
        <w:rPr>
          <w:rFonts w:ascii="Browallia New" w:hAnsi="Browallia New" w:cs="Browallia New"/>
          <w:b/>
          <w:bCs/>
          <w:color w:val="000000"/>
          <w:sz w:val="22"/>
          <w:szCs w:val="22"/>
        </w:rPr>
      </w:pPr>
    </w:p>
    <w:p w:rsidR="00F718FA" w:rsidRPr="00F36FE3" w:rsidRDefault="00F718FA" w:rsidP="005124BC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>ความท้าทาย ความเสี่ยงสำคัญ</w:t>
      </w:r>
      <w:r w:rsidRPr="00F36FE3">
        <w:rPr>
          <w:rFonts w:ascii="Browallia New" w:hAnsi="Browallia New" w:cs="Browallia New"/>
          <w:b/>
          <w:bCs/>
          <w:color w:val="000000"/>
          <w:sz w:val="28"/>
        </w:rPr>
        <w:t xml:space="preserve"> </w:t>
      </w: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>จุดเน้นในการพัฒนา</w:t>
      </w:r>
    </w:p>
    <w:p w:rsidR="00F718FA" w:rsidRPr="00F36FE3" w:rsidRDefault="00805191" w:rsidP="00B9699C">
      <w:pPr>
        <w:pStyle w:val="a8"/>
        <w:spacing w:before="0" w:beforeAutospacing="0" w:after="0" w:afterAutospacing="0"/>
        <w:ind w:left="720"/>
        <w:rPr>
          <w:rFonts w:ascii="Browallia New" w:hAnsi="Browallia New" w:cs="Browallia New"/>
        </w:rPr>
      </w:pPr>
      <w:r w:rsidRPr="00F36FE3">
        <w:rPr>
          <w:rFonts w:ascii="Browallia New" w:hAnsi="Browallia New" w:cs="Browallia New"/>
        </w:rPr>
        <w:t>1.</w:t>
      </w:r>
      <w:r w:rsidR="00B9699C">
        <w:rPr>
          <w:rFonts w:ascii="Browallia New" w:hAnsi="Browallia New" w:cs="Browallia New"/>
        </w:rPr>
        <w:t xml:space="preserve"> </w:t>
      </w:r>
      <w:r w:rsidR="00F718FA" w:rsidRPr="00F36FE3">
        <w:rPr>
          <w:rFonts w:ascii="Browallia New" w:hAnsi="Browallia New" w:cs="Browallia New"/>
          <w:cs/>
        </w:rPr>
        <w:t>ผู้ป่วยโรคเรื้อรัง</w:t>
      </w:r>
      <w:r w:rsidR="00706769" w:rsidRPr="00F36FE3">
        <w:rPr>
          <w:rFonts w:ascii="Browallia New" w:hAnsi="Browallia New" w:cs="Browallia New"/>
          <w:cs/>
        </w:rPr>
        <w:t>/ติดเตียง</w:t>
      </w:r>
      <w:r w:rsidR="00F718FA" w:rsidRPr="00F36FE3">
        <w:rPr>
          <w:rFonts w:ascii="Browallia New" w:hAnsi="Browallia New" w:cs="Browallia New"/>
          <w:cs/>
        </w:rPr>
        <w:t>ได้รับการ</w:t>
      </w:r>
      <w:r w:rsidR="00F718FA" w:rsidRPr="00F36FE3">
        <w:rPr>
          <w:rFonts w:ascii="Browallia New" w:hAnsi="Browallia New" w:cs="Browallia New"/>
        </w:rPr>
        <w:t xml:space="preserve"> Empowerment</w:t>
      </w:r>
      <w:r w:rsidR="00F718FA" w:rsidRPr="00F36FE3">
        <w:rPr>
          <w:rFonts w:ascii="Browallia New" w:hAnsi="Browallia New" w:cs="Browallia New"/>
          <w:cs/>
        </w:rPr>
        <w:t>ให้สามารถดูแลตนเองได้อย่างเหมาะสมเมื่อกลับบ้าน</w:t>
      </w:r>
    </w:p>
    <w:p w:rsidR="00F718FA" w:rsidRPr="00F36FE3" w:rsidRDefault="00805191" w:rsidP="00F718FA">
      <w:pPr>
        <w:pStyle w:val="a8"/>
        <w:spacing w:before="0" w:beforeAutospacing="0" w:after="0" w:afterAutospacing="0"/>
        <w:ind w:left="720"/>
        <w:rPr>
          <w:rFonts w:ascii="Browallia New" w:hAnsi="Browallia New" w:cs="Browallia New"/>
        </w:rPr>
      </w:pPr>
      <w:r w:rsidRPr="00F36FE3">
        <w:rPr>
          <w:rFonts w:ascii="Browallia New" w:hAnsi="Browallia New" w:cs="Browallia New"/>
        </w:rPr>
        <w:t>2</w:t>
      </w:r>
      <w:r w:rsidR="00F718FA" w:rsidRPr="00F36FE3">
        <w:rPr>
          <w:rFonts w:ascii="Browallia New" w:hAnsi="Browallia New" w:cs="Browallia New"/>
        </w:rPr>
        <w:t xml:space="preserve">. </w:t>
      </w:r>
      <w:r w:rsidR="00F718FA" w:rsidRPr="00F36FE3">
        <w:rPr>
          <w:rFonts w:ascii="Browallia New" w:hAnsi="Browallia New" w:cs="Browallia New"/>
          <w:cs/>
        </w:rPr>
        <w:t>การดูแลผู้ป่วยโรคเรื้อรัง ได้แก่</w:t>
      </w:r>
      <w:r w:rsidR="00F718FA" w:rsidRPr="00F36FE3">
        <w:rPr>
          <w:rFonts w:ascii="Browallia New" w:hAnsi="Browallia New" w:cs="Browallia New"/>
        </w:rPr>
        <w:t xml:space="preserve">  </w:t>
      </w:r>
      <w:r w:rsidR="00274C95">
        <w:rPr>
          <w:rFonts w:ascii="Browallia New" w:hAnsi="Browallia New" w:cs="Browallia New"/>
        </w:rPr>
        <w:t>CA</w:t>
      </w:r>
      <w:r w:rsidR="00706769" w:rsidRPr="00F36FE3">
        <w:rPr>
          <w:rFonts w:ascii="Browallia New" w:hAnsi="Browallia New" w:cs="Browallia New"/>
          <w:cs/>
        </w:rPr>
        <w:t>,</w:t>
      </w:r>
      <w:r w:rsidR="00274C95">
        <w:rPr>
          <w:rFonts w:ascii="Browallia New" w:hAnsi="Browallia New" w:cs="Browallia New" w:hint="cs"/>
          <w:cs/>
        </w:rPr>
        <w:t xml:space="preserve">  </w:t>
      </w:r>
      <w:r w:rsidR="00706769" w:rsidRPr="00F36FE3">
        <w:rPr>
          <w:rFonts w:ascii="Browallia New" w:hAnsi="Browallia New" w:cs="Browallia New"/>
        </w:rPr>
        <w:t>Stroke</w:t>
      </w:r>
      <w:r w:rsidR="00C3177E" w:rsidRPr="00F36FE3">
        <w:rPr>
          <w:rFonts w:ascii="Browallia New" w:hAnsi="Browallia New" w:cs="Browallia New"/>
        </w:rPr>
        <w:t xml:space="preserve"> </w:t>
      </w:r>
    </w:p>
    <w:p w:rsidR="00F718FA" w:rsidRPr="00F36FE3" w:rsidRDefault="00805191" w:rsidP="00F718FA">
      <w:pPr>
        <w:pStyle w:val="a8"/>
        <w:spacing w:before="0" w:beforeAutospacing="0" w:after="0" w:afterAutospacing="0"/>
        <w:ind w:left="720"/>
        <w:rPr>
          <w:rFonts w:ascii="Browallia New" w:hAnsi="Browallia New" w:cs="Browallia New"/>
          <w:color w:val="000000"/>
        </w:rPr>
      </w:pPr>
      <w:r w:rsidRPr="00F36FE3">
        <w:rPr>
          <w:rFonts w:ascii="Browallia New" w:hAnsi="Browallia New" w:cs="Browallia New"/>
        </w:rPr>
        <w:t>3</w:t>
      </w:r>
      <w:r w:rsidR="00F718FA" w:rsidRPr="00F36FE3">
        <w:rPr>
          <w:rFonts w:ascii="Browallia New" w:hAnsi="Browallia New" w:cs="Browallia New"/>
        </w:rPr>
        <w:t xml:space="preserve">. </w:t>
      </w:r>
      <w:r w:rsidR="00F718FA" w:rsidRPr="00F36FE3">
        <w:rPr>
          <w:rFonts w:ascii="Browallia New" w:hAnsi="Browallia New" w:cs="Browallia New"/>
          <w:color w:val="000000"/>
          <w:cs/>
        </w:rPr>
        <w:t>การดูแลผู้ป่วยระยะสุดท้าย</w:t>
      </w:r>
    </w:p>
    <w:p w:rsidR="00F90BC1" w:rsidRPr="000C0CAA" w:rsidRDefault="00F90BC1" w:rsidP="005124BC">
      <w:pPr>
        <w:rPr>
          <w:rFonts w:ascii="Browallia New" w:hAnsi="Browallia New" w:cs="Browallia New"/>
          <w:b/>
          <w:bCs/>
          <w:color w:val="000000"/>
          <w:sz w:val="22"/>
          <w:szCs w:val="22"/>
        </w:rPr>
      </w:pPr>
    </w:p>
    <w:p w:rsidR="00F718FA" w:rsidRPr="00F36FE3" w:rsidRDefault="00F718FA" w:rsidP="005124BC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>ความเสี่ยงสำคัญ</w:t>
      </w:r>
    </w:p>
    <w:tbl>
      <w:tblPr>
        <w:tblW w:w="9086" w:type="dxa"/>
        <w:jc w:val="center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3961"/>
        <w:gridCol w:w="759"/>
        <w:gridCol w:w="781"/>
        <w:gridCol w:w="709"/>
        <w:gridCol w:w="709"/>
        <w:gridCol w:w="708"/>
        <w:gridCol w:w="742"/>
      </w:tblGrid>
      <w:tr w:rsidR="00901472" w:rsidRPr="00F36FE3" w:rsidTr="00274C95">
        <w:trPr>
          <w:jc w:val="center"/>
        </w:trPr>
        <w:tc>
          <w:tcPr>
            <w:tcW w:w="717" w:type="dxa"/>
            <w:vMerge w:val="restart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ลำดับ</w:t>
            </w:r>
          </w:p>
        </w:tc>
        <w:tc>
          <w:tcPr>
            <w:tcW w:w="3961" w:type="dxa"/>
            <w:vMerge w:val="restart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759" w:type="dxa"/>
            <w:vMerge w:val="restart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หน่วย</w:t>
            </w:r>
          </w:p>
        </w:tc>
        <w:tc>
          <w:tcPr>
            <w:tcW w:w="3649" w:type="dxa"/>
            <w:gridSpan w:val="5"/>
            <w:tcBorders>
              <w:right w:val="single" w:sz="4" w:space="0" w:color="auto"/>
            </w:tcBorders>
          </w:tcPr>
          <w:p w:rsidR="00901472" w:rsidRPr="00F36FE3" w:rsidRDefault="00901472" w:rsidP="00C45847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ปีงบประมาณ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  <w:vMerge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961" w:type="dxa"/>
            <w:vMerge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759" w:type="dxa"/>
            <w:vMerge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2556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2577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2558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2559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2560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แจกยาแต่ไม่ได้ลงชื่อผู้แจกยา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ลืมแจกยา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ให้ยาผิดเวลา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4</w:t>
            </w:r>
          </w:p>
        </w:tc>
        <w:tc>
          <w:tcPr>
            <w:tcW w:w="3961" w:type="dxa"/>
          </w:tcPr>
          <w:p w:rsidR="00901472" w:rsidRPr="00F36FE3" w:rsidRDefault="00901472" w:rsidP="00A35091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ผู้ป่วยล้มในห้องน้ำ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5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รายงานแพทย์ล่าช้า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6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ผู้ป่วยอาการเปลี่ยนแปลงย้ายลง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 xml:space="preserve">IPD1 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ภายใน 24 ชั่วโมง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8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7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เวชระเบียนไม่ครบถ้วน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8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ผู้ป่วยเสียชีวิตอย่างไม่คาดฝัน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9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ข้อร้องเรียนภาชนะใส่อาหาร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10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ข้อร้องเรียนไม่มีร้องเท้าสำหรับใส่เข้าห้องน้ำ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11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สัตว์แมลงรบกวน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12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น้ำไม่ไหล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13</w:t>
            </w:r>
          </w:p>
        </w:tc>
        <w:tc>
          <w:tcPr>
            <w:tcW w:w="3961" w:type="dxa"/>
          </w:tcPr>
          <w:p w:rsidR="00901472" w:rsidRPr="00F36FE3" w:rsidRDefault="00901472" w:rsidP="00274C95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ผู้ป่วยอาการเปลี่ยนแปลง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Refer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ภายใน 24 </w:t>
            </w:r>
            <w:r w:rsidR="00274C95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ชม.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2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14</w:t>
            </w:r>
          </w:p>
        </w:tc>
        <w:tc>
          <w:tcPr>
            <w:tcW w:w="3961" w:type="dxa"/>
          </w:tcPr>
          <w:p w:rsidR="00901472" w:rsidRPr="00F36FE3" w:rsidRDefault="00901472" w:rsidP="00DD21FE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ส่งของมีคมปนไปกับเครื่องมือแพทย์ 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15</w:t>
            </w:r>
          </w:p>
        </w:tc>
        <w:tc>
          <w:tcPr>
            <w:tcW w:w="3961" w:type="dxa"/>
          </w:tcPr>
          <w:p w:rsidR="00901472" w:rsidRPr="00F36FE3" w:rsidRDefault="00901472" w:rsidP="00155E94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ให้ยาผิดชนิด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  <w:tr w:rsidR="00901472" w:rsidRPr="00F36FE3" w:rsidTr="00274C95">
        <w:trPr>
          <w:jc w:val="center"/>
        </w:trPr>
        <w:tc>
          <w:tcPr>
            <w:tcW w:w="717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16</w:t>
            </w:r>
          </w:p>
        </w:tc>
        <w:tc>
          <w:tcPr>
            <w:tcW w:w="3961" w:type="dxa"/>
          </w:tcPr>
          <w:p w:rsidR="00901472" w:rsidRPr="00F36FE3" w:rsidRDefault="00901472" w:rsidP="00155E94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ผู้ป่วยเกิดภาวะ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Respriratory failria</w:t>
            </w:r>
          </w:p>
          <w:p w:rsidR="00901472" w:rsidRPr="00F36FE3" w:rsidRDefault="00901472" w:rsidP="00274C95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ใส่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ET refer</w:t>
            </w:r>
            <w:r w:rsidR="00274C95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 xml:space="preserve">( 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ล่าช้าในการดูแล+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 xml:space="preserve">MissDx. 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จากการไม่ได้ตามผล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culture outlab</w:t>
            </w:r>
          </w:p>
        </w:tc>
        <w:tc>
          <w:tcPr>
            <w:tcW w:w="75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81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1</w:t>
            </w:r>
          </w:p>
        </w:tc>
        <w:tc>
          <w:tcPr>
            <w:tcW w:w="742" w:type="dxa"/>
          </w:tcPr>
          <w:p w:rsidR="00901472" w:rsidRPr="00F36FE3" w:rsidRDefault="00901472" w:rsidP="00274C95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0</w:t>
            </w:r>
          </w:p>
        </w:tc>
      </w:tr>
    </w:tbl>
    <w:p w:rsidR="00274C95" w:rsidRPr="000C0CAA" w:rsidRDefault="00274C95" w:rsidP="00E36E24">
      <w:pPr>
        <w:rPr>
          <w:rFonts w:ascii="Browallia New" w:hAnsi="Browallia New" w:cs="Browallia New"/>
          <w:b/>
          <w:bCs/>
          <w:color w:val="000000"/>
          <w:sz w:val="22"/>
          <w:szCs w:val="22"/>
        </w:rPr>
      </w:pPr>
    </w:p>
    <w:p w:rsidR="00F718FA" w:rsidRPr="00F36FE3" w:rsidRDefault="00F718FA" w:rsidP="00E36E24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>จุดเน้นในการพัฒนา</w:t>
      </w:r>
      <w:r w:rsidRPr="00F36FE3">
        <w:rPr>
          <w:rFonts w:ascii="Browallia New" w:hAnsi="Browallia New" w:cs="Browallia New"/>
          <w:b/>
          <w:bCs/>
          <w:sz w:val="28"/>
          <w:cs/>
        </w:rPr>
        <w:t xml:space="preserve">ปี </w:t>
      </w:r>
      <w:r w:rsidR="00F84F9E" w:rsidRPr="00F36FE3">
        <w:rPr>
          <w:rFonts w:ascii="Browallia New" w:hAnsi="Browallia New" w:cs="Browallia New"/>
          <w:b/>
          <w:bCs/>
          <w:sz w:val="28"/>
          <w:cs/>
        </w:rPr>
        <w:t>256</w:t>
      </w:r>
      <w:r w:rsidR="00245E53" w:rsidRPr="00F36FE3">
        <w:rPr>
          <w:rFonts w:ascii="Browallia New" w:hAnsi="Browallia New" w:cs="Browallia New"/>
          <w:b/>
          <w:bCs/>
          <w:sz w:val="28"/>
          <w:cs/>
        </w:rPr>
        <w:t>1</w:t>
      </w:r>
    </w:p>
    <w:p w:rsidR="00F718FA" w:rsidRPr="00F36FE3" w:rsidRDefault="00F718FA" w:rsidP="00F718FA">
      <w:pPr>
        <w:ind w:left="36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      </w:t>
      </w:r>
      <w:r w:rsidRPr="00F36FE3">
        <w:rPr>
          <w:rFonts w:ascii="Browallia New" w:hAnsi="Browallia New" w:cs="Browallia New"/>
          <w:sz w:val="28"/>
        </w:rPr>
        <w:t>1.</w:t>
      </w:r>
      <w:r w:rsidR="00F84F9E" w:rsidRPr="00F36FE3">
        <w:rPr>
          <w:rFonts w:ascii="Browallia New" w:hAnsi="Browallia New" w:cs="Browallia New"/>
          <w:sz w:val="28"/>
          <w:cs/>
        </w:rPr>
        <w:t>พัฒนาการดูแลผู้ป่วยโรคหลอดเลือดสมอง</w:t>
      </w:r>
    </w:p>
    <w:p w:rsidR="00F718FA" w:rsidRPr="00F36FE3" w:rsidRDefault="00F718FA" w:rsidP="00F718FA">
      <w:pPr>
        <w:ind w:left="360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</w:rPr>
        <w:t xml:space="preserve">     </w:t>
      </w:r>
      <w:r w:rsidR="00D224F7" w:rsidRPr="00F36FE3">
        <w:rPr>
          <w:rFonts w:ascii="Browallia New" w:hAnsi="Browallia New" w:cs="Browallia New"/>
          <w:sz w:val="28"/>
        </w:rPr>
        <w:t>2.</w:t>
      </w:r>
      <w:r w:rsidRPr="00F36FE3">
        <w:rPr>
          <w:rFonts w:ascii="Browallia New" w:hAnsi="Browallia New" w:cs="Browallia New"/>
          <w:sz w:val="28"/>
        </w:rPr>
        <w:t>.</w:t>
      </w:r>
      <w:r w:rsidRPr="00F36FE3">
        <w:rPr>
          <w:rFonts w:ascii="Browallia New" w:hAnsi="Browallia New" w:cs="Browallia New"/>
          <w:sz w:val="28"/>
          <w:cs/>
        </w:rPr>
        <w:t>พัฒนาบันทึกทางการพยาบาลตามเกณฑ์ของสปสช</w:t>
      </w:r>
      <w:r w:rsidRPr="00F36FE3">
        <w:rPr>
          <w:rFonts w:ascii="Browallia New" w:hAnsi="Browallia New" w:cs="Browallia New"/>
          <w:sz w:val="28"/>
        </w:rPr>
        <w:t>.</w:t>
      </w:r>
    </w:p>
    <w:p w:rsidR="00D224F7" w:rsidRPr="00F36FE3" w:rsidRDefault="00F718FA" w:rsidP="00F84F9E">
      <w:pPr>
        <w:ind w:left="360"/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</w:rPr>
        <w:t xml:space="preserve">     </w:t>
      </w:r>
      <w:r w:rsidR="00D224F7" w:rsidRPr="00F36FE3">
        <w:rPr>
          <w:rFonts w:ascii="Browallia New" w:hAnsi="Browallia New" w:cs="Browallia New"/>
          <w:sz w:val="28"/>
        </w:rPr>
        <w:t>3</w:t>
      </w:r>
      <w:r w:rsidRPr="00F36FE3">
        <w:rPr>
          <w:rFonts w:ascii="Browallia New" w:hAnsi="Browallia New" w:cs="Browallia New"/>
          <w:sz w:val="28"/>
        </w:rPr>
        <w:t>.</w:t>
      </w:r>
      <w:r w:rsidRPr="00F36FE3">
        <w:rPr>
          <w:rFonts w:ascii="Browallia New" w:hAnsi="Browallia New" w:cs="Browallia New"/>
          <w:sz w:val="28"/>
          <w:cs/>
        </w:rPr>
        <w:t>พัฒนาการ</w:t>
      </w:r>
      <w:r w:rsidR="00F84F9E" w:rsidRPr="00F36FE3">
        <w:rPr>
          <w:rFonts w:ascii="Browallia New" w:hAnsi="Browallia New" w:cs="Browallia New"/>
          <w:sz w:val="28"/>
          <w:cs/>
        </w:rPr>
        <w:t>ดูแล</w:t>
      </w:r>
      <w:r w:rsidR="00C3177E" w:rsidRPr="00F36FE3">
        <w:rPr>
          <w:rFonts w:ascii="Browallia New" w:hAnsi="Browallia New" w:cs="Browallia New"/>
          <w:sz w:val="28"/>
          <w:cs/>
        </w:rPr>
        <w:t>ผู้ป่วยไตวายเฉียบพลัน</w:t>
      </w:r>
    </w:p>
    <w:p w:rsidR="00F718FA" w:rsidRPr="00F36FE3" w:rsidRDefault="00D224F7" w:rsidP="00F84F9E">
      <w:pPr>
        <w:ind w:left="360"/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  <w:cs/>
        </w:rPr>
        <w:t xml:space="preserve">     4.พัฒนาการดูแลผู้ป่วยระยะสุดท้าย</w:t>
      </w:r>
    </w:p>
    <w:p w:rsidR="00B9699C" w:rsidRDefault="00B9699C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037A6C" w:rsidRPr="00F36FE3" w:rsidRDefault="00037A6C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lastRenderedPageBreak/>
        <w:t>ศักยภาพและข้อจำกัดในด้านผู้ปฏิบัติงาน เครื่องมือ เทคโนโลยี</w:t>
      </w:r>
    </w:p>
    <w:p w:rsidR="00037A6C" w:rsidRPr="00F36FE3" w:rsidRDefault="00FD5309" w:rsidP="008A7458">
      <w:pPr>
        <w:spacing w:before="240" w:after="120"/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</w:rPr>
        <w:sym w:font="Wingdings" w:char="F046"/>
      </w: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 ศักยภาพ</w:t>
      </w:r>
    </w:p>
    <w:p w:rsidR="00A62F46" w:rsidRPr="00F36FE3" w:rsidRDefault="00F718FA" w:rsidP="00274C95">
      <w:pPr>
        <w:ind w:firstLine="720"/>
        <w:rPr>
          <w:rFonts w:ascii="Browallia New" w:hAnsi="Browallia New" w:cs="Browallia New"/>
          <w:sz w:val="28"/>
          <w:cs/>
        </w:rPr>
      </w:pPr>
      <w:r w:rsidRPr="00F36FE3">
        <w:rPr>
          <w:rFonts w:ascii="Browallia New" w:hAnsi="Browallia New" w:cs="Browallia New"/>
          <w:sz w:val="28"/>
          <w:cs/>
        </w:rPr>
        <w:t>งานผู้ป่วยในตึกหลวงพ่อคูณ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 xml:space="preserve">ประกอบด้วยห้องพิเศษแอร์ </w:t>
      </w:r>
      <w:r w:rsidRPr="00F36FE3">
        <w:rPr>
          <w:rFonts w:ascii="Browallia New" w:hAnsi="Browallia New" w:cs="Browallia New"/>
          <w:sz w:val="28"/>
        </w:rPr>
        <w:t xml:space="preserve">9  </w:t>
      </w:r>
      <w:r w:rsidRPr="00F36FE3">
        <w:rPr>
          <w:rFonts w:ascii="Browallia New" w:hAnsi="Browallia New" w:cs="Browallia New"/>
          <w:sz w:val="28"/>
          <w:cs/>
        </w:rPr>
        <w:t>ห้อง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ให้บริการผู้ป่วยทุกเพศ ทุกวัยให้บริการผู้มารับบริการตลอด</w:t>
      </w:r>
      <w:r w:rsidRPr="00F36FE3">
        <w:rPr>
          <w:rFonts w:ascii="Browallia New" w:hAnsi="Browallia New" w:cs="Browallia New"/>
          <w:sz w:val="28"/>
        </w:rPr>
        <w:t xml:space="preserve"> 24 </w:t>
      </w:r>
      <w:r w:rsidRPr="00F36FE3">
        <w:rPr>
          <w:rFonts w:ascii="Browallia New" w:hAnsi="Browallia New" w:cs="Browallia New"/>
          <w:sz w:val="28"/>
          <w:cs/>
        </w:rPr>
        <w:t>ชั่วโมง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ตั้งแต่แรกรับจนกระทั่งจำหน่าย</w:t>
      </w:r>
      <w:r w:rsidRPr="00F36FE3">
        <w:rPr>
          <w:rFonts w:ascii="Browallia New" w:hAnsi="Browallia New" w:cs="Browallia New"/>
          <w:sz w:val="28"/>
        </w:rPr>
        <w:t> </w:t>
      </w:r>
      <w:r w:rsidR="00A62F46" w:rsidRPr="00F36FE3">
        <w:rPr>
          <w:rFonts w:ascii="Browallia New" w:hAnsi="Browallia New" w:cs="Browallia New"/>
          <w:sz w:val="28"/>
          <w:cs/>
        </w:rPr>
        <w:t>ให้บริการครอบคลุมทั้งด้านการรักษาพยาบาล การป้องกันโรค ส่งเสริมและฟื้นฟูสุขภาพ ในกรณีที่แพทย์พิจารณาเกินขีดความสามารถให้บริการส่งต่อโรงพยาบาลมหาราชนครราชสีมา หรือโรงพยาบาลจิตเวชนครราชสีมาราชนครินทร์ ตามระบบการส่งต่อ</w:t>
      </w:r>
      <w:r w:rsidR="00A62F46" w:rsidRPr="00F36FE3">
        <w:rPr>
          <w:rFonts w:ascii="Browallia New" w:hAnsi="Browallia New" w:cs="Browallia New"/>
          <w:sz w:val="28"/>
          <w:cs/>
        </w:rPr>
        <w:tab/>
      </w:r>
    </w:p>
    <w:p w:rsidR="00A62F46" w:rsidRPr="00F36FE3" w:rsidRDefault="00A62F46" w:rsidP="00A62F46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การจัดอัตรากำลัง</w:t>
      </w:r>
    </w:p>
    <w:p w:rsidR="00A62F46" w:rsidRPr="00F36FE3" w:rsidRDefault="00A62F46" w:rsidP="00A62F46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</w:rPr>
        <w:tab/>
        <w:t xml:space="preserve"> </w:t>
      </w:r>
      <w:r w:rsidRPr="00F36FE3">
        <w:rPr>
          <w:rFonts w:ascii="Browallia New" w:hAnsi="Browallia New" w:cs="Browallia New"/>
          <w:sz w:val="28"/>
          <w:cs/>
        </w:rPr>
        <w:t>บุคลากรประกอบด้วย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พยาบาลวิชาชีพ</w:t>
      </w:r>
      <w:r w:rsidRPr="00F36FE3">
        <w:rPr>
          <w:rFonts w:ascii="Browallia New" w:hAnsi="Browallia New" w:cs="Browallia New"/>
          <w:sz w:val="28"/>
        </w:rPr>
        <w:t xml:space="preserve"> 4  </w:t>
      </w:r>
      <w:r w:rsidRPr="00F36FE3">
        <w:rPr>
          <w:rFonts w:ascii="Browallia New" w:hAnsi="Browallia New" w:cs="Browallia New"/>
          <w:sz w:val="28"/>
          <w:cs/>
        </w:rPr>
        <w:t>คน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พนักงานผู้ช่วยเหลือคนไข้</w:t>
      </w:r>
      <w:r w:rsidRPr="00F36FE3">
        <w:rPr>
          <w:rFonts w:ascii="Browallia New" w:hAnsi="Browallia New" w:cs="Browallia New"/>
          <w:sz w:val="28"/>
        </w:rPr>
        <w:t xml:space="preserve"> 3</w:t>
      </w:r>
      <w:r w:rsidRPr="00F36FE3">
        <w:rPr>
          <w:rFonts w:ascii="Browallia New" w:hAnsi="Browallia New" w:cs="Browallia New"/>
          <w:sz w:val="28"/>
          <w:cs/>
        </w:rPr>
        <w:t>คน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มีการจัดอัตรากำลัง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โดยประเมินจาก</w:t>
      </w:r>
      <w:r w:rsidR="00E151AD" w:rsidRPr="00F36FE3">
        <w:rPr>
          <w:rFonts w:ascii="Browallia New" w:hAnsi="Browallia New" w:cs="Browallia New"/>
          <w:sz w:val="28"/>
        </w:rPr>
        <w:t xml:space="preserve"> Produtivity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การกำหนดปริมาณและการจัดสรรอัตรากำลังงานของสำนักการพยาบาลโดยกำหนดให้มีพยาบาลวิชาชีพ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และพนักงานผู้ช่วยเหลือคนไข้</w:t>
      </w:r>
      <w:r w:rsidRPr="00F36FE3">
        <w:rPr>
          <w:rFonts w:ascii="Browallia New" w:hAnsi="Browallia New" w:cs="Browallia New"/>
          <w:sz w:val="28"/>
        </w:rPr>
        <w:t xml:space="preserve">  6 </w:t>
      </w:r>
      <w:r w:rsidRPr="00F36FE3">
        <w:rPr>
          <w:rFonts w:ascii="Browallia New" w:hAnsi="Browallia New" w:cs="Browallia New"/>
          <w:sz w:val="28"/>
          <w:cs/>
        </w:rPr>
        <w:t>คน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ต่อวัน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แบ่งเป็นปฏิบัติงาน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เวร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เช้า</w:t>
      </w:r>
      <w:r w:rsidRPr="00F36FE3">
        <w:rPr>
          <w:rFonts w:ascii="Browallia New" w:hAnsi="Browallia New" w:cs="Browallia New"/>
          <w:sz w:val="28"/>
        </w:rPr>
        <w:t>:</w:t>
      </w:r>
      <w:r w:rsidRPr="00F36FE3">
        <w:rPr>
          <w:rFonts w:ascii="Browallia New" w:hAnsi="Browallia New" w:cs="Browallia New"/>
          <w:sz w:val="28"/>
          <w:cs/>
        </w:rPr>
        <w:t>บ่าย</w:t>
      </w:r>
      <w:r w:rsidRPr="00F36FE3">
        <w:rPr>
          <w:rFonts w:ascii="Browallia New" w:hAnsi="Browallia New" w:cs="Browallia New"/>
          <w:sz w:val="28"/>
        </w:rPr>
        <w:t>:</w:t>
      </w:r>
      <w:r w:rsidRPr="00F36FE3">
        <w:rPr>
          <w:rFonts w:ascii="Browallia New" w:hAnsi="Browallia New" w:cs="Browallia New"/>
          <w:sz w:val="28"/>
          <w:cs/>
        </w:rPr>
        <w:t>ดึก</w:t>
      </w:r>
      <w:r w:rsidRPr="00F36FE3">
        <w:rPr>
          <w:rFonts w:ascii="Browallia New" w:hAnsi="Browallia New" w:cs="Browallia New"/>
          <w:sz w:val="28"/>
        </w:rPr>
        <w:t xml:space="preserve">= 2:1:1 </w:t>
      </w:r>
      <w:r w:rsidRPr="00F36FE3">
        <w:rPr>
          <w:rFonts w:ascii="Browallia New" w:hAnsi="Browallia New" w:cs="Browallia New"/>
          <w:sz w:val="28"/>
          <w:cs/>
        </w:rPr>
        <w:t>มีมาตรการในการแก้ไขในกรณีกำลังคนไม่เพียงพอ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โดยมีการ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จัดอัตรากำลังเสริมจากงานผู้ป่วยใน</w:t>
      </w:r>
      <w:r w:rsidRPr="00F36FE3">
        <w:rPr>
          <w:rFonts w:ascii="Browallia New" w:hAnsi="Browallia New" w:cs="Browallia New"/>
          <w:sz w:val="28"/>
        </w:rPr>
        <w:t>1</w:t>
      </w:r>
      <w:r w:rsidRPr="00F36FE3">
        <w:rPr>
          <w:rFonts w:ascii="Browallia New" w:hAnsi="Browallia New" w:cs="Browallia New"/>
          <w:sz w:val="28"/>
          <w:cs/>
        </w:rPr>
        <w:t>มาช่วย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ส่วนในเวลาราชกาลและนอกเวลาราชการหากปฏิบัติงานไม่ทันได้วางแนวทางการขอความช่วยเหลือโดยให้ตามเจ้าหน้าที่จากผู้ป่วยใน</w:t>
      </w:r>
      <w:r w:rsidRPr="00F36FE3">
        <w:rPr>
          <w:rFonts w:ascii="Browallia New" w:hAnsi="Browallia New" w:cs="Browallia New"/>
          <w:sz w:val="28"/>
        </w:rPr>
        <w:t>1</w:t>
      </w:r>
      <w:r w:rsidRPr="00F36FE3">
        <w:rPr>
          <w:rFonts w:ascii="Browallia New" w:hAnsi="Browallia New" w:cs="Browallia New"/>
          <w:sz w:val="28"/>
          <w:cs/>
        </w:rPr>
        <w:t>และอุบัติเหตุและฉุกเฉินกรณีมีอัตรากำลังไม่เพียงพอ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เจ้าหน้าที่ที่ขึ้นปฏิบัติงานเป็นหัวหน้าเวร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ผ่านการประเมิน</w:t>
      </w:r>
      <w:r w:rsidRPr="00F36FE3">
        <w:rPr>
          <w:rFonts w:ascii="Browallia New" w:hAnsi="Browallia New" w:cs="Browallia New"/>
          <w:sz w:val="28"/>
        </w:rPr>
        <w:t xml:space="preserve"> Incharge</w:t>
      </w:r>
      <w:r w:rsidRPr="00F36FE3">
        <w:rPr>
          <w:rFonts w:ascii="Browallia New" w:hAnsi="Browallia New" w:cs="Browallia New"/>
          <w:sz w:val="28"/>
          <w:cs/>
        </w:rPr>
        <w:t>จากผู้ป่วยใน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color w:val="FF0000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 xml:space="preserve">จัดให้มีเจ้าหน้าที่บริการตลอด </w:t>
      </w:r>
      <w:r w:rsidRPr="00F36FE3">
        <w:rPr>
          <w:rFonts w:ascii="Browallia New" w:hAnsi="Browallia New" w:cs="Browallia New"/>
          <w:sz w:val="28"/>
        </w:rPr>
        <w:t xml:space="preserve">24 </w:t>
      </w:r>
      <w:r w:rsidRPr="00F36FE3">
        <w:rPr>
          <w:rFonts w:ascii="Browallia New" w:hAnsi="Browallia New" w:cs="Browallia New"/>
          <w:sz w:val="28"/>
          <w:cs/>
        </w:rPr>
        <w:t xml:space="preserve">ชั่วโมง โดยแบ่งการทำงานออกเป็น </w:t>
      </w:r>
      <w:r w:rsidRPr="00F36FE3">
        <w:rPr>
          <w:rFonts w:ascii="Browallia New" w:hAnsi="Browallia New" w:cs="Browallia New"/>
          <w:sz w:val="28"/>
        </w:rPr>
        <w:t xml:space="preserve">3 </w:t>
      </w:r>
      <w:r w:rsidRPr="00F36FE3">
        <w:rPr>
          <w:rFonts w:ascii="Browallia New" w:hAnsi="Browallia New" w:cs="Browallia New"/>
          <w:sz w:val="28"/>
          <w:cs/>
        </w:rPr>
        <w:t>ผลัดดังนี้</w:t>
      </w:r>
    </w:p>
    <w:p w:rsidR="00A62F46" w:rsidRPr="00F36FE3" w:rsidRDefault="00A62F46" w:rsidP="00A62F46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ab/>
      </w:r>
      <w:r w:rsidRPr="00F36FE3">
        <w:rPr>
          <w:rFonts w:ascii="Browallia New" w:hAnsi="Browallia New" w:cs="Browallia New"/>
          <w:b/>
          <w:bCs/>
          <w:sz w:val="28"/>
          <w:cs/>
        </w:rPr>
        <w:t xml:space="preserve">เวรเช้า  เวลา </w:t>
      </w:r>
      <w:r w:rsidRPr="00F36FE3">
        <w:rPr>
          <w:rFonts w:ascii="Browallia New" w:hAnsi="Browallia New" w:cs="Browallia New"/>
          <w:b/>
          <w:bCs/>
          <w:sz w:val="28"/>
        </w:rPr>
        <w:t>08.30 – 16.30</w:t>
      </w:r>
      <w:r w:rsidRPr="00F36FE3">
        <w:rPr>
          <w:rFonts w:ascii="Browallia New" w:hAnsi="Browallia New" w:cs="Browallia New"/>
          <w:b/>
          <w:bCs/>
          <w:sz w:val="28"/>
          <w:cs/>
        </w:rPr>
        <w:t xml:space="preserve"> น</w:t>
      </w:r>
      <w:r w:rsidRPr="00F36FE3">
        <w:rPr>
          <w:rFonts w:ascii="Browallia New" w:hAnsi="Browallia New" w:cs="Browallia New"/>
          <w:b/>
          <w:bCs/>
          <w:sz w:val="28"/>
        </w:rPr>
        <w:t>.</w:t>
      </w:r>
    </w:p>
    <w:p w:rsidR="00A62F46" w:rsidRPr="00F36FE3" w:rsidRDefault="00A62F46" w:rsidP="00A62F46">
      <w:pPr>
        <w:tabs>
          <w:tab w:val="left" w:pos="567"/>
          <w:tab w:val="left" w:pos="709"/>
          <w:tab w:val="left" w:pos="1134"/>
        </w:tabs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</w:rPr>
        <w:tab/>
      </w:r>
      <w:r w:rsidRPr="00F36FE3">
        <w:rPr>
          <w:rFonts w:ascii="Browallia New" w:hAnsi="Browallia New" w:cs="Browallia New"/>
          <w:sz w:val="28"/>
        </w:rPr>
        <w:tab/>
      </w:r>
      <w:r w:rsidRPr="00F36FE3">
        <w:rPr>
          <w:rFonts w:ascii="Browallia New" w:hAnsi="Browallia New" w:cs="Browallia New"/>
          <w:b/>
          <w:bCs/>
          <w:sz w:val="28"/>
          <w:cs/>
        </w:rPr>
        <w:t>วันราชการ</w:t>
      </w:r>
    </w:p>
    <w:p w:rsidR="00A62F46" w:rsidRPr="00F36FE3" w:rsidRDefault="00A62F46" w:rsidP="00A62F46">
      <w:pPr>
        <w:numPr>
          <w:ilvl w:val="0"/>
          <w:numId w:val="32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หัวหน้างาน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numPr>
          <w:ilvl w:val="0"/>
          <w:numId w:val="32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พยาบาลวิชาชีพ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numPr>
          <w:ilvl w:val="0"/>
          <w:numId w:val="32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พนักงานผู้ช่วย</w:t>
      </w:r>
      <w:r w:rsidR="00E151AD" w:rsidRPr="00F36FE3">
        <w:rPr>
          <w:rFonts w:ascii="Browallia New" w:hAnsi="Browallia New" w:cs="Browallia New"/>
          <w:sz w:val="28"/>
          <w:cs/>
        </w:rPr>
        <w:t>เหลือคนไข้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ind w:left="709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วันหยุดราชการ</w:t>
      </w:r>
    </w:p>
    <w:p w:rsidR="00A62F46" w:rsidRPr="00F36FE3" w:rsidRDefault="00A62F46" w:rsidP="00A62F46">
      <w:pPr>
        <w:numPr>
          <w:ilvl w:val="0"/>
          <w:numId w:val="33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พยาบาลวิชาชีพ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numPr>
          <w:ilvl w:val="0"/>
          <w:numId w:val="33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พนักงานผู้ช่วย</w:t>
      </w:r>
      <w:r w:rsidR="00E151AD" w:rsidRPr="00F36FE3">
        <w:rPr>
          <w:rFonts w:ascii="Browallia New" w:hAnsi="Browallia New" w:cs="Browallia New"/>
          <w:sz w:val="28"/>
          <w:cs/>
        </w:rPr>
        <w:t>เหลือคนไข้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ind w:left="567" w:firstLine="142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 xml:space="preserve">เวรบ่าย  เวลา  </w:t>
      </w:r>
      <w:r w:rsidRPr="00F36FE3">
        <w:rPr>
          <w:rFonts w:ascii="Browallia New" w:hAnsi="Browallia New" w:cs="Browallia New"/>
          <w:b/>
          <w:bCs/>
          <w:sz w:val="28"/>
        </w:rPr>
        <w:t xml:space="preserve">16.30 – 00.30 </w:t>
      </w:r>
      <w:r w:rsidRPr="00F36FE3">
        <w:rPr>
          <w:rFonts w:ascii="Browallia New" w:hAnsi="Browallia New" w:cs="Browallia New"/>
          <w:b/>
          <w:bCs/>
          <w:sz w:val="28"/>
          <w:cs/>
        </w:rPr>
        <w:t>น</w:t>
      </w:r>
      <w:r w:rsidRPr="00F36FE3">
        <w:rPr>
          <w:rFonts w:ascii="Browallia New" w:hAnsi="Browallia New" w:cs="Browallia New"/>
          <w:b/>
          <w:bCs/>
          <w:sz w:val="28"/>
        </w:rPr>
        <w:t>.</w:t>
      </w:r>
    </w:p>
    <w:p w:rsidR="00A62F46" w:rsidRPr="00F36FE3" w:rsidRDefault="00A62F46" w:rsidP="00A62F46">
      <w:pPr>
        <w:numPr>
          <w:ilvl w:val="0"/>
          <w:numId w:val="34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พยาบาลวิชาชีพ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numPr>
          <w:ilvl w:val="0"/>
          <w:numId w:val="34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พนักงานผู้ช่วย</w:t>
      </w:r>
      <w:r w:rsidR="00E151AD" w:rsidRPr="00F36FE3">
        <w:rPr>
          <w:rFonts w:ascii="Browallia New" w:hAnsi="Browallia New" w:cs="Browallia New"/>
          <w:sz w:val="28"/>
          <w:cs/>
        </w:rPr>
        <w:t>เหลือคนไข้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ind w:left="7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 xml:space="preserve">เวรดึก  เวลา  </w:t>
      </w:r>
      <w:r w:rsidRPr="00F36FE3">
        <w:rPr>
          <w:rFonts w:ascii="Browallia New" w:hAnsi="Browallia New" w:cs="Browallia New"/>
          <w:b/>
          <w:bCs/>
          <w:sz w:val="28"/>
        </w:rPr>
        <w:t xml:space="preserve">00.30 – 08.30 </w:t>
      </w:r>
      <w:r w:rsidRPr="00F36FE3">
        <w:rPr>
          <w:rFonts w:ascii="Browallia New" w:hAnsi="Browallia New" w:cs="Browallia New"/>
          <w:b/>
          <w:bCs/>
          <w:sz w:val="28"/>
          <w:cs/>
        </w:rPr>
        <w:t>น</w:t>
      </w:r>
      <w:r w:rsidRPr="00F36FE3">
        <w:rPr>
          <w:rFonts w:ascii="Browallia New" w:hAnsi="Browallia New" w:cs="Browallia New"/>
          <w:b/>
          <w:bCs/>
          <w:sz w:val="28"/>
        </w:rPr>
        <w:t>.</w:t>
      </w:r>
    </w:p>
    <w:p w:rsidR="00A62F46" w:rsidRPr="00F36FE3" w:rsidRDefault="00A62F46" w:rsidP="00A62F46">
      <w:pPr>
        <w:numPr>
          <w:ilvl w:val="0"/>
          <w:numId w:val="35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พยาบาลวิชาชีพ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numPr>
          <w:ilvl w:val="0"/>
          <w:numId w:val="35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พนักงานผู้ช่ว</w:t>
      </w:r>
      <w:r w:rsidR="00E151AD" w:rsidRPr="00F36FE3">
        <w:rPr>
          <w:rFonts w:ascii="Browallia New" w:hAnsi="Browallia New" w:cs="Browallia New"/>
          <w:sz w:val="28"/>
          <w:cs/>
        </w:rPr>
        <w:t>ยเหลือคนไข้</w:t>
      </w: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คน</w:t>
      </w:r>
    </w:p>
    <w:p w:rsidR="00A62F46" w:rsidRPr="00F36FE3" w:rsidRDefault="00A62F46" w:rsidP="00A62F46">
      <w:pPr>
        <w:rPr>
          <w:rFonts w:ascii="Browallia New" w:hAnsi="Browallia New" w:cs="Browallia New"/>
          <w:b/>
          <w:bCs/>
          <w:sz w:val="28"/>
        </w:rPr>
      </w:pPr>
    </w:p>
    <w:p w:rsidR="00A62F46" w:rsidRPr="00F36FE3" w:rsidRDefault="00FB6F54" w:rsidP="00A62F46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</w:rPr>
        <w:sym w:font="Wingdings" w:char="F046"/>
      </w:r>
      <w:r w:rsidR="00A62F46" w:rsidRPr="00F36FE3">
        <w:rPr>
          <w:rFonts w:ascii="Browallia New" w:hAnsi="Browallia New" w:cs="Browallia New"/>
          <w:b/>
          <w:bCs/>
          <w:sz w:val="28"/>
          <w:cs/>
        </w:rPr>
        <w:t>เครื่องมือสำคัญ</w:t>
      </w:r>
    </w:p>
    <w:p w:rsidR="00A62F46" w:rsidRPr="00F36FE3" w:rsidRDefault="00A62F46" w:rsidP="00A62F46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ปัจจุบันหน่วยงานมีเครื่องมือสำคัญที่ใช้ในการดูแลผู้ป่วยดังนี้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เครื่องกระตุกหัวใจ 1 เครื่อง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เครื่องวัดความดันอัตโนมัติพร้อม</w:t>
      </w:r>
      <w:r w:rsidRPr="00F36FE3">
        <w:rPr>
          <w:rFonts w:ascii="Browallia New" w:hAnsi="Browallia New" w:cs="Browallia New"/>
          <w:sz w:val="28"/>
        </w:rPr>
        <w:t>o</w:t>
      </w:r>
      <w:r w:rsidRPr="00F36FE3">
        <w:rPr>
          <w:rFonts w:ascii="Browallia New" w:hAnsi="Browallia New" w:cs="Browallia New"/>
          <w:sz w:val="28"/>
          <w:vertAlign w:val="subscript"/>
        </w:rPr>
        <w:t>2</w:t>
      </w:r>
      <w:r w:rsidRPr="00F36FE3">
        <w:rPr>
          <w:rFonts w:ascii="Browallia New" w:hAnsi="Browallia New" w:cs="Browallia New"/>
          <w:sz w:val="28"/>
        </w:rPr>
        <w:t xml:space="preserve">sat 2 </w:t>
      </w:r>
      <w:r w:rsidRPr="00F36FE3">
        <w:rPr>
          <w:rFonts w:ascii="Browallia New" w:hAnsi="Browallia New" w:cs="Browallia New"/>
          <w:sz w:val="28"/>
          <w:cs/>
        </w:rPr>
        <w:t>เครื่อง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</w:rPr>
        <w:t xml:space="preserve">Ambubag , Laryncoscope </w:t>
      </w:r>
      <w:r w:rsidRPr="00F36FE3">
        <w:rPr>
          <w:rFonts w:ascii="Browallia New" w:hAnsi="Browallia New" w:cs="Browallia New"/>
          <w:sz w:val="28"/>
          <w:cs/>
        </w:rPr>
        <w:t>พร้อม</w:t>
      </w:r>
      <w:r w:rsidRPr="00F36FE3">
        <w:rPr>
          <w:rFonts w:ascii="Browallia New" w:hAnsi="Browallia New" w:cs="Browallia New"/>
          <w:sz w:val="28"/>
        </w:rPr>
        <w:t xml:space="preserve"> Blade</w:t>
      </w:r>
      <w:r w:rsidRPr="00F36FE3">
        <w:rPr>
          <w:rFonts w:ascii="Browallia New" w:hAnsi="Browallia New" w:cs="Browallia New"/>
          <w:b/>
          <w:bCs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1 </w:t>
      </w:r>
      <w:r w:rsidRPr="00F36FE3">
        <w:rPr>
          <w:rFonts w:ascii="Browallia New" w:hAnsi="Browallia New" w:cs="Browallia New"/>
          <w:sz w:val="28"/>
          <w:cs/>
        </w:rPr>
        <w:t>ชุด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</w:rPr>
        <w:t xml:space="preserve">Photo Radiant Warmer </w:t>
      </w:r>
      <w:r w:rsidR="00E151AD" w:rsidRPr="00F36FE3">
        <w:rPr>
          <w:rFonts w:ascii="Browallia New" w:hAnsi="Browallia New" w:cs="Browallia New"/>
          <w:sz w:val="28"/>
          <w:cs/>
        </w:rPr>
        <w:t>2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เครื่อง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เครื่องตรวจคลื่นไฟฟ้าหัวใจ</w:t>
      </w:r>
      <w:r w:rsidRPr="00F36FE3">
        <w:rPr>
          <w:rFonts w:ascii="Browallia New" w:hAnsi="Browallia New" w:cs="Browallia New"/>
          <w:sz w:val="28"/>
        </w:rPr>
        <w:t xml:space="preserve">  1 </w:t>
      </w:r>
      <w:r w:rsidRPr="00F36FE3">
        <w:rPr>
          <w:rFonts w:ascii="Browallia New" w:hAnsi="Browallia New" w:cs="Browallia New"/>
          <w:sz w:val="28"/>
          <w:cs/>
        </w:rPr>
        <w:t>เครื่อง</w:t>
      </w:r>
    </w:p>
    <w:p w:rsidR="00A62F46" w:rsidRPr="00F36FE3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</w:rPr>
        <w:t xml:space="preserve"> Infusion pump 6 </w:t>
      </w:r>
      <w:r w:rsidRPr="00F36FE3">
        <w:rPr>
          <w:rFonts w:ascii="Browallia New" w:hAnsi="Browallia New" w:cs="Browallia New"/>
          <w:sz w:val="28"/>
          <w:cs/>
        </w:rPr>
        <w:t>เครื่อง</w:t>
      </w:r>
    </w:p>
    <w:p w:rsidR="00A62F46" w:rsidRDefault="00A62F46" w:rsidP="00A62F46">
      <w:pPr>
        <w:numPr>
          <w:ilvl w:val="0"/>
          <w:numId w:val="36"/>
        </w:num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 xml:space="preserve">เครื่อง </w:t>
      </w:r>
      <w:r w:rsidRPr="00F36FE3">
        <w:rPr>
          <w:rFonts w:ascii="Browallia New" w:hAnsi="Browallia New" w:cs="Browallia New"/>
          <w:sz w:val="28"/>
        </w:rPr>
        <w:t xml:space="preserve">Suction </w:t>
      </w:r>
      <w:r w:rsidR="00E151AD" w:rsidRPr="00F36FE3">
        <w:rPr>
          <w:rFonts w:ascii="Browallia New" w:hAnsi="Browallia New" w:cs="Browallia New"/>
          <w:sz w:val="28"/>
          <w:cs/>
        </w:rPr>
        <w:t>2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เครื่อง</w:t>
      </w:r>
    </w:p>
    <w:p w:rsidR="00274C95" w:rsidRPr="00F36FE3" w:rsidRDefault="00274C95" w:rsidP="00274C95">
      <w:pPr>
        <w:rPr>
          <w:rFonts w:ascii="Browallia New" w:hAnsi="Browallia New" w:cs="Browallia New"/>
          <w:b/>
          <w:bCs/>
          <w:sz w:val="28"/>
        </w:rPr>
      </w:pPr>
    </w:p>
    <w:p w:rsidR="00FB6F54" w:rsidRPr="00F36FE3" w:rsidRDefault="00FB6F54" w:rsidP="00274C95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F36FE3">
        <w:rPr>
          <w:rFonts w:ascii="Browallia New" w:hAnsi="Browallia New" w:cs="Browallia New"/>
          <w:b/>
          <w:bCs/>
          <w:color w:val="000000"/>
          <w:sz w:val="28"/>
        </w:rPr>
        <w:sym w:font="Wingdings" w:char="F046"/>
      </w:r>
      <w:r w:rsidRPr="00F36FE3">
        <w:rPr>
          <w:rFonts w:ascii="Browallia New" w:hAnsi="Browallia New" w:cs="Browallia New"/>
          <w:b/>
          <w:bCs/>
          <w:color w:val="000000"/>
          <w:sz w:val="28"/>
        </w:rPr>
        <w:t xml:space="preserve"> </w:t>
      </w:r>
      <w:r w:rsidRPr="00F36FE3">
        <w:rPr>
          <w:rFonts w:ascii="Browallia New" w:hAnsi="Browallia New" w:cs="Browallia New"/>
          <w:b/>
          <w:bCs/>
          <w:color w:val="000000"/>
          <w:sz w:val="28"/>
          <w:cs/>
        </w:rPr>
        <w:t>เทคโนโลยี</w:t>
      </w:r>
    </w:p>
    <w:p w:rsidR="005149A6" w:rsidRPr="00F36FE3" w:rsidRDefault="005149A6" w:rsidP="00FB6F54">
      <w:pPr>
        <w:ind w:left="502"/>
        <w:rPr>
          <w:rFonts w:ascii="Browallia New" w:hAnsi="Browallia New" w:cs="Browallia New"/>
          <w:color w:val="000000"/>
          <w:sz w:val="28"/>
        </w:rPr>
      </w:pPr>
      <w:r w:rsidRPr="00F36FE3">
        <w:rPr>
          <w:rFonts w:ascii="Browallia New" w:hAnsi="Browallia New" w:cs="Browallia New"/>
          <w:color w:val="000000"/>
          <w:sz w:val="28"/>
        </w:rPr>
        <w:t>1.</w:t>
      </w:r>
      <w:r w:rsidR="00274C95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>คอมพิวเตอร์</w:t>
      </w:r>
      <w:r w:rsidR="00274C95">
        <w:rPr>
          <w:rFonts w:ascii="Browallia New" w:hAnsi="Browallia New" w:cs="Browallia New"/>
          <w:color w:val="000000"/>
          <w:sz w:val="28"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>1</w:t>
      </w:r>
      <w:r w:rsidRPr="00F36FE3">
        <w:rPr>
          <w:rFonts w:ascii="Browallia New" w:hAnsi="Browallia New" w:cs="Browallia New"/>
          <w:color w:val="000000"/>
          <w:sz w:val="28"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>เครื่อง</w:t>
      </w:r>
    </w:p>
    <w:p w:rsidR="005149A6" w:rsidRPr="00F36FE3" w:rsidRDefault="005149A6" w:rsidP="00FB6F54">
      <w:pPr>
        <w:ind w:left="502"/>
        <w:rPr>
          <w:rFonts w:ascii="Browallia New" w:hAnsi="Browallia New" w:cs="Browallia New"/>
          <w:color w:val="000000"/>
          <w:sz w:val="28"/>
          <w:cs/>
        </w:rPr>
      </w:pPr>
      <w:r w:rsidRPr="00F36FE3">
        <w:rPr>
          <w:rFonts w:ascii="Browallia New" w:hAnsi="Browallia New" w:cs="Browallia New"/>
          <w:color w:val="000000"/>
          <w:sz w:val="28"/>
          <w:cs/>
        </w:rPr>
        <w:t>2.</w:t>
      </w:r>
      <w:r w:rsidRPr="00F36FE3">
        <w:rPr>
          <w:rFonts w:ascii="Browallia New" w:hAnsi="Browallia New" w:cs="Browallia New"/>
          <w:color w:val="000000"/>
          <w:sz w:val="28"/>
        </w:rPr>
        <w:t xml:space="preserve"> Printer </w:t>
      </w:r>
      <w:r w:rsidR="00274C95">
        <w:rPr>
          <w:rFonts w:ascii="Browallia New" w:hAnsi="Browallia New" w:cs="Browallia New"/>
          <w:color w:val="000000"/>
          <w:sz w:val="28"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</w:rPr>
        <w:t xml:space="preserve">1 </w:t>
      </w:r>
      <w:r w:rsidRPr="00F36FE3">
        <w:rPr>
          <w:rFonts w:ascii="Browallia New" w:hAnsi="Browallia New" w:cs="Browallia New"/>
          <w:color w:val="000000"/>
          <w:sz w:val="28"/>
          <w:cs/>
        </w:rPr>
        <w:t>เครื่อง</w:t>
      </w:r>
    </w:p>
    <w:p w:rsidR="005149A6" w:rsidRPr="00F36FE3" w:rsidRDefault="005149A6" w:rsidP="00FB6F54">
      <w:pPr>
        <w:ind w:left="502"/>
        <w:rPr>
          <w:rFonts w:ascii="Browallia New" w:hAnsi="Browallia New" w:cs="Browallia New"/>
          <w:color w:val="000000"/>
          <w:sz w:val="28"/>
        </w:rPr>
      </w:pPr>
      <w:r w:rsidRPr="00F36FE3">
        <w:rPr>
          <w:rFonts w:ascii="Browallia New" w:hAnsi="Browallia New" w:cs="Browallia New"/>
          <w:color w:val="000000"/>
          <w:sz w:val="28"/>
          <w:cs/>
        </w:rPr>
        <w:t>3.</w:t>
      </w:r>
      <w:r w:rsidR="00274C95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>โทรศัพท์มือถือ</w:t>
      </w:r>
      <w:r w:rsidR="00274C95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 xml:space="preserve"> 1 เครื่อง</w:t>
      </w:r>
    </w:p>
    <w:p w:rsidR="00FB6F54" w:rsidRPr="00F36FE3" w:rsidRDefault="005149A6" w:rsidP="006E052D">
      <w:pPr>
        <w:ind w:left="502"/>
        <w:rPr>
          <w:rFonts w:ascii="Browallia New" w:hAnsi="Browallia New" w:cs="Browallia New"/>
          <w:color w:val="000000"/>
          <w:sz w:val="28"/>
          <w:cs/>
        </w:rPr>
      </w:pPr>
      <w:r w:rsidRPr="00F36FE3">
        <w:rPr>
          <w:rFonts w:ascii="Browallia New" w:hAnsi="Browallia New" w:cs="Browallia New"/>
          <w:color w:val="000000"/>
          <w:sz w:val="28"/>
          <w:cs/>
        </w:rPr>
        <w:t>4.</w:t>
      </w:r>
      <w:r w:rsidR="00274C95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F36FE3">
        <w:rPr>
          <w:rFonts w:ascii="Browallia New" w:hAnsi="Browallia New" w:cs="Browallia New"/>
          <w:color w:val="000000"/>
          <w:sz w:val="28"/>
          <w:cs/>
        </w:rPr>
        <w:t>เครื่องปริ๊นสติกเกอร์</w:t>
      </w:r>
      <w:r w:rsidR="00E151AD" w:rsidRPr="00F36FE3">
        <w:rPr>
          <w:rFonts w:ascii="Browallia New" w:hAnsi="Browallia New" w:cs="Browallia New"/>
          <w:color w:val="000000"/>
          <w:sz w:val="28"/>
        </w:rPr>
        <w:t xml:space="preserve"> </w:t>
      </w:r>
      <w:r w:rsidR="00274C95">
        <w:rPr>
          <w:rFonts w:ascii="Browallia New" w:hAnsi="Browallia New" w:cs="Browallia New"/>
          <w:color w:val="000000"/>
          <w:sz w:val="28"/>
        </w:rPr>
        <w:t xml:space="preserve"> </w:t>
      </w:r>
      <w:r w:rsidR="00E151AD" w:rsidRPr="00F36FE3">
        <w:rPr>
          <w:rFonts w:ascii="Browallia New" w:hAnsi="Browallia New" w:cs="Browallia New"/>
          <w:color w:val="000000"/>
          <w:sz w:val="28"/>
        </w:rPr>
        <w:t xml:space="preserve">1 </w:t>
      </w:r>
      <w:r w:rsidR="00E151AD" w:rsidRPr="00F36FE3">
        <w:rPr>
          <w:rFonts w:ascii="Browallia New" w:hAnsi="Browallia New" w:cs="Browallia New"/>
          <w:color w:val="000000"/>
          <w:sz w:val="28"/>
          <w:cs/>
        </w:rPr>
        <w:t>เครื่อง</w:t>
      </w:r>
    </w:p>
    <w:p w:rsidR="00274C95" w:rsidRDefault="00274C95" w:rsidP="00533296">
      <w:pPr>
        <w:rPr>
          <w:rFonts w:ascii="Browallia New" w:hAnsi="Browallia New" w:cs="Browallia New"/>
          <w:b/>
          <w:bCs/>
          <w:sz w:val="28"/>
        </w:rPr>
      </w:pPr>
    </w:p>
    <w:p w:rsidR="00FD5309" w:rsidRPr="00F36FE3" w:rsidRDefault="00FD5309" w:rsidP="00533296">
      <w:pPr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ประเด็นการสร้างเสริมสุขภาพที่เกี่ยวข้อง</w:t>
      </w:r>
    </w:p>
    <w:p w:rsidR="00274C95" w:rsidRDefault="00A62F46" w:rsidP="00274C95">
      <w:pPr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 xml:space="preserve">ผู้รับบริการ </w:t>
      </w:r>
    </w:p>
    <w:p w:rsidR="00A04BC3" w:rsidRPr="00274C95" w:rsidRDefault="00A62F46" w:rsidP="00274C95">
      <w:pPr>
        <w:ind w:firstLine="720"/>
        <w:rPr>
          <w:rFonts w:ascii="Browallia New" w:hAnsi="Browallia New" w:cs="Browallia New"/>
          <w:b/>
          <w:bCs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ให้สุขศึกษาแก่ผู้ป่วยและญาติ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เกี่ยวกับการดูแลตนเอง การเฝ้าระวังอาการผิดปกติ การป้องกันภาวะแทรกซ้อน</w:t>
      </w:r>
      <w:r w:rsidRPr="00F36FE3">
        <w:rPr>
          <w:rFonts w:ascii="Browallia New" w:hAnsi="Browallia New" w:cs="Browallia New"/>
          <w:sz w:val="28"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>ทางเลือกในการรักษา</w:t>
      </w:r>
      <w:r w:rsidR="00A04BC3" w:rsidRPr="00F36FE3">
        <w:rPr>
          <w:rFonts w:ascii="Browallia New" w:hAnsi="Browallia New" w:cs="Browallia New"/>
          <w:sz w:val="28"/>
          <w:cs/>
        </w:rPr>
        <w:t xml:space="preserve"> </w:t>
      </w:r>
      <w:r w:rsidRPr="00F36FE3">
        <w:rPr>
          <w:rFonts w:ascii="Browallia New" w:hAnsi="Browallia New" w:cs="Browallia New"/>
          <w:sz w:val="28"/>
          <w:cs/>
        </w:rPr>
        <w:t xml:space="preserve">มีการดำเนินการเพื่อส่งเสริมสุขภาพโดยใช้สมุนไพร ได้แก่ การให้มารดาหลังคลอดได้ดื่มน้ำสมุนไพรเพื่อกระตุ้นน้ำนม ได้แก่ น้ำชาตะไคร้ น้ำขิง น้ำฝาง เป็นต้น การส่งเสริมการนวดเต้านมโดยใช้ลูกประคบ โดยทีมแพทย์แผนไทย </w:t>
      </w:r>
    </w:p>
    <w:p w:rsidR="00274C95" w:rsidRDefault="00274C95" w:rsidP="00274C95">
      <w:pPr>
        <w:ind w:left="720" w:hanging="720"/>
        <w:rPr>
          <w:rFonts w:ascii="Browallia New" w:hAnsi="Browallia New" w:cs="Browallia New"/>
          <w:b/>
          <w:bCs/>
          <w:sz w:val="28"/>
        </w:rPr>
      </w:pPr>
    </w:p>
    <w:p w:rsidR="00274C95" w:rsidRDefault="00D35855" w:rsidP="00274C95">
      <w:pPr>
        <w:ind w:left="720" w:hanging="720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b/>
          <w:bCs/>
          <w:sz w:val="28"/>
          <w:cs/>
        </w:rPr>
        <w:t>บุคลากร</w:t>
      </w:r>
    </w:p>
    <w:p w:rsidR="00A04BC3" w:rsidRPr="00274C95" w:rsidRDefault="00A04BC3" w:rsidP="00274C95">
      <w:pPr>
        <w:pStyle w:val="ab"/>
        <w:numPr>
          <w:ilvl w:val="0"/>
          <w:numId w:val="39"/>
        </w:numPr>
        <w:contextualSpacing w:val="0"/>
        <w:rPr>
          <w:rFonts w:ascii="Browallia New" w:hAnsi="Browallia New" w:cs="Browallia New"/>
          <w:sz w:val="28"/>
        </w:rPr>
      </w:pPr>
      <w:r w:rsidRPr="00274C95">
        <w:rPr>
          <w:rFonts w:ascii="Browallia New" w:hAnsi="Browallia New" w:cs="Browallia New"/>
          <w:sz w:val="28"/>
          <w:cs/>
        </w:rPr>
        <w:t xml:space="preserve">เจ้าหน้าที่ทุกคนในหน่วยงานได้รับการตรวจสุขภาพประจำปีตามเกณฑ์อายุ และนัดตรวจซ้ำ/รักษาหรือเข้าคลินิกแก้ไขภาวะเสี่ยงที่พบ เช่นกรณีที่ </w:t>
      </w:r>
      <w:r w:rsidRPr="00274C95">
        <w:rPr>
          <w:rFonts w:ascii="Browallia New" w:hAnsi="Browallia New" w:cs="Browallia New"/>
          <w:sz w:val="28"/>
        </w:rPr>
        <w:t xml:space="preserve">BMI </w:t>
      </w:r>
      <w:r w:rsidRPr="00274C95">
        <w:rPr>
          <w:rFonts w:ascii="Browallia New" w:hAnsi="Browallia New" w:cs="Browallia New"/>
          <w:sz w:val="28"/>
          <w:cs/>
        </w:rPr>
        <w:t>เกิน</w:t>
      </w:r>
    </w:p>
    <w:p w:rsidR="00274C95" w:rsidRDefault="00A04BC3" w:rsidP="00274C95">
      <w:pPr>
        <w:pStyle w:val="ab"/>
        <w:numPr>
          <w:ilvl w:val="0"/>
          <w:numId w:val="39"/>
        </w:numPr>
        <w:contextualSpacing w:val="0"/>
        <w:rPr>
          <w:rFonts w:ascii="Browallia New" w:hAnsi="Browallia New" w:cs="Browallia New"/>
          <w:sz w:val="28"/>
        </w:rPr>
      </w:pPr>
      <w:r w:rsidRPr="00274C95">
        <w:rPr>
          <w:rFonts w:ascii="Browallia New" w:hAnsi="Browallia New" w:cs="Browallia New"/>
          <w:sz w:val="28"/>
          <w:cs/>
        </w:rPr>
        <w:t>เจ้าหน้าที่ทุกคนในหน่วยงานได้รับการฉีดวัคซีนป้องกันไข้หวัดใหญ่</w:t>
      </w:r>
    </w:p>
    <w:p w:rsidR="00A04BC3" w:rsidRPr="00274C95" w:rsidRDefault="00D35855" w:rsidP="00274C95">
      <w:pPr>
        <w:pStyle w:val="ab"/>
        <w:numPr>
          <w:ilvl w:val="0"/>
          <w:numId w:val="39"/>
        </w:numPr>
        <w:spacing w:before="240" w:after="120"/>
        <w:rPr>
          <w:rFonts w:ascii="Browallia New" w:hAnsi="Browallia New" w:cs="Browallia New"/>
          <w:sz w:val="28"/>
        </w:rPr>
      </w:pPr>
      <w:r w:rsidRPr="00274C95">
        <w:rPr>
          <w:rFonts w:ascii="Browallia New" w:hAnsi="Browallia New" w:cs="Browallia New"/>
          <w:sz w:val="28"/>
          <w:cs/>
        </w:rPr>
        <w:t>เจ้าหน้าที่ในหน่วยงานเข้าร่วมกิจกรรมกีฬา และชมรมต่างๆที่โรงพยาบาลจัดขึ้น</w:t>
      </w:r>
    </w:p>
    <w:p w:rsidR="00555720" w:rsidRDefault="00555720" w:rsidP="00555720">
      <w:pPr>
        <w:rPr>
          <w:rFonts w:ascii="Browallia New" w:hAnsi="Browallia New" w:cs="Browallia New"/>
          <w:b/>
          <w:bCs/>
          <w:sz w:val="28"/>
        </w:rPr>
      </w:pPr>
    </w:p>
    <w:p w:rsidR="00A04BC3" w:rsidRPr="00F36FE3" w:rsidRDefault="00901472" w:rsidP="00555720">
      <w:pPr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วั</w:t>
      </w:r>
      <w:r w:rsidR="00FD5309" w:rsidRPr="00F36FE3">
        <w:rPr>
          <w:rFonts w:ascii="Browallia New" w:hAnsi="Browallia New" w:cs="Browallia New"/>
          <w:b/>
          <w:bCs/>
          <w:sz w:val="28"/>
          <w:cs/>
        </w:rPr>
        <w:t>ตถุประสงค์ ตัวชี้วัดและการพัฒนา</w:t>
      </w:r>
    </w:p>
    <w:tbl>
      <w:tblPr>
        <w:tblpPr w:leftFromText="180" w:rightFromText="180" w:vertAnchor="text" w:horzAnchor="margin" w:tblpY="1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1596"/>
        <w:gridCol w:w="2264"/>
        <w:gridCol w:w="2397"/>
      </w:tblGrid>
      <w:tr w:rsidR="000C0CAA" w:rsidRPr="00F36FE3" w:rsidTr="0087309E">
        <w:trPr>
          <w:tblHeader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ประเด็นคุณภาพที่สำคัญ/</w:t>
            </w:r>
          </w:p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ความท้าทายที่สำคัญ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เป้าหมาย /</w:t>
            </w:r>
          </w:p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ตัวชี้วัดและผลลัพธ์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AA" w:rsidRPr="00555720" w:rsidRDefault="000C0CAA" w:rsidP="000C0CA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55720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กิจกรรมพัฒนา</w:t>
            </w:r>
          </w:p>
        </w:tc>
      </w:tr>
      <w:tr w:rsidR="000C0CAA" w:rsidRPr="00F36FE3" w:rsidTr="00CE06D4">
        <w:trPr>
          <w:tblHeader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1.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ความคลาดเคลื่อนในการให้ยา</w:t>
            </w:r>
          </w:p>
          <w:p w:rsidR="000C0CAA" w:rsidRPr="00F36FE3" w:rsidRDefault="000C0CAA" w:rsidP="000C0CA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F36FE3" w:rsidRDefault="000C0CAA" w:rsidP="000C0CA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0%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F36FE3" w:rsidRDefault="000C0CAA" w:rsidP="000C0CAA">
            <w:pPr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อัตราความคลาดเคลื่อนทางยา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6FE3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ผลลัพธ์ 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0.37%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57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1.18</w:t>
            </w:r>
            <w:r w:rsidRPr="00F36FE3">
              <w:rPr>
                <w:rFonts w:ascii="Browallia New" w:hAnsi="Browallia New" w:cs="Browallia New"/>
                <w:sz w:val="28"/>
              </w:rPr>
              <w:t>%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0.00 %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59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 0.10%</w:t>
            </w:r>
          </w:p>
          <w:p w:rsidR="000C0CAA" w:rsidRPr="00F36FE3" w:rsidRDefault="000C0CAA" w:rsidP="000C0CAA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60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0.60%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A" w:rsidRPr="00F36FE3" w:rsidRDefault="000C0CAA" w:rsidP="000C0CAA">
            <w:pPr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CQI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การบริหารยา</w:t>
            </w:r>
          </w:p>
        </w:tc>
      </w:tr>
      <w:tr w:rsidR="00555720" w:rsidRPr="00F36FE3" w:rsidTr="00A501B7">
        <w:trPr>
          <w:tblHeader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lastRenderedPageBreak/>
              <w:t>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ผู้ป่วยได้รับการ</w:t>
            </w:r>
            <w:r w:rsidRPr="00F36FE3">
              <w:rPr>
                <w:rFonts w:ascii="Browallia New" w:hAnsi="Browallia New" w:cs="Browallia New"/>
                <w:sz w:val="28"/>
              </w:rPr>
              <w:t>Empowerment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ให้สามารถดูแลตนเองได้อย่างเหมาะสมเมื่อกลับบ้าน</w:t>
            </w:r>
          </w:p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อัตราการ</w:t>
            </w:r>
            <w:r w:rsidRPr="00F36FE3">
              <w:rPr>
                <w:rFonts w:ascii="Browallia New" w:hAnsi="Browallia New" w:cs="Browallia New"/>
                <w:sz w:val="28"/>
              </w:rPr>
              <w:t>Re admit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ภายใน </w:t>
            </w:r>
            <w:r w:rsidRPr="00F36FE3">
              <w:rPr>
                <w:rFonts w:ascii="Browallia New" w:hAnsi="Browallia New" w:cs="Browallia New"/>
                <w:sz w:val="28"/>
              </w:rPr>
              <w:t>28 ;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วันด้วยโรคเดิมโดยไม่ได้วางแผนในผู้ป่วยเบาหวาน</w:t>
            </w:r>
          </w:p>
          <w:p w:rsidR="00555720" w:rsidRPr="00CE06D4" w:rsidRDefault="00555720" w:rsidP="00555720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CE06D4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0.22</w:t>
            </w:r>
            <w:r w:rsidRPr="00F36FE3">
              <w:rPr>
                <w:rFonts w:ascii="Browallia New" w:hAnsi="Browallia New" w:cs="Browallia New"/>
                <w:sz w:val="28"/>
              </w:rPr>
              <w:t>%</w:t>
            </w: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0.18</w:t>
            </w:r>
            <w:r w:rsidRPr="00F36FE3">
              <w:rPr>
                <w:rFonts w:ascii="Browallia New" w:hAnsi="Browallia New" w:cs="Browallia New"/>
                <w:sz w:val="28"/>
              </w:rPr>
              <w:t>%</w:t>
            </w: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58</w:t>
            </w:r>
            <w:r w:rsidRPr="00F36FE3">
              <w:rPr>
                <w:rFonts w:ascii="Browallia New" w:hAnsi="Browallia New" w:cs="Browallia New"/>
                <w:sz w:val="28"/>
              </w:rPr>
              <w:t>=0.00%</w:t>
            </w: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59</w:t>
            </w:r>
            <w:r w:rsidRPr="00F36FE3">
              <w:rPr>
                <w:rFonts w:ascii="Browallia New" w:hAnsi="Browallia New" w:cs="Browallia New"/>
                <w:sz w:val="28"/>
              </w:rPr>
              <w:t>== 0%</w:t>
            </w: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60</w:t>
            </w:r>
            <w:r w:rsidRPr="00F36FE3">
              <w:rPr>
                <w:rFonts w:ascii="Browallia New" w:hAnsi="Browallia New" w:cs="Browallia New"/>
                <w:sz w:val="28"/>
              </w:rPr>
              <w:t>=0%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0" w:rsidRPr="00F36FE3" w:rsidRDefault="00555720" w:rsidP="00555720">
            <w:pPr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จัดทำแนวทางการวางแผนจำหน่าย</w:t>
            </w:r>
          </w:p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555720" w:rsidRPr="00F36FE3" w:rsidRDefault="00555720" w:rsidP="0055572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555720" w:rsidRPr="00F36FE3" w:rsidRDefault="00555720" w:rsidP="0055572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B1201F" w:rsidRPr="00F36FE3" w:rsidTr="00CE06D4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Pr="00CE06D4" w:rsidRDefault="00CE06D4" w:rsidP="00CE06D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</w:t>
            </w:r>
            <w:r w:rsidR="00B1201F" w:rsidRPr="00CE06D4">
              <w:rPr>
                <w:rFonts w:ascii="Browallia New" w:hAnsi="Browallia New" w:cs="Browallia New"/>
                <w:sz w:val="28"/>
                <w:cs/>
              </w:rPr>
              <w:t>พัฒนาบันทึกทางการพยาบาลตามเกณฑ์ของสปสช</w:t>
            </w:r>
            <w:r w:rsidR="00B1201F" w:rsidRPr="00CE06D4">
              <w:rPr>
                <w:rFonts w:ascii="Browallia New" w:hAnsi="Browallia New" w:cs="Browallia New"/>
                <w:sz w:val="28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Pr="00F36FE3" w:rsidRDefault="00B1201F" w:rsidP="00B1201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cs="Browallia New"/>
                <w:sz w:val="28"/>
              </w:rPr>
              <w:t>≥</w:t>
            </w:r>
            <w:r w:rsidRPr="00F36FE3">
              <w:rPr>
                <w:rFonts w:ascii="Browallia New" w:hAnsi="Browallia New" w:cs="Browallia New"/>
                <w:sz w:val="28"/>
              </w:rPr>
              <w:t>90%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Pr="00CE06D4" w:rsidRDefault="00B1201F" w:rsidP="00CE06D4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CE06D4">
              <w:rPr>
                <w:rFonts w:ascii="Browallia New" w:hAnsi="Browallia New" w:cs="Browallia New"/>
                <w:sz w:val="28"/>
                <w:cs/>
              </w:rPr>
              <w:t>อัตราความสมบูรณ์ของบันทึกทางการพยาบาล</w:t>
            </w:r>
          </w:p>
          <w:p w:rsidR="00CE06D4" w:rsidRPr="00CE06D4" w:rsidRDefault="00CE06D4" w:rsidP="00CE06D4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CE06D4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B1201F" w:rsidRPr="00F36FE3" w:rsidRDefault="00B1201F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052C89"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94.83 %</w:t>
            </w:r>
          </w:p>
          <w:p w:rsidR="00B1201F" w:rsidRPr="00F36FE3" w:rsidRDefault="00B1201F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57 </w:t>
            </w:r>
            <w:r w:rsidRPr="00F36FE3">
              <w:rPr>
                <w:rFonts w:ascii="Browallia New" w:hAnsi="Browallia New" w:cs="Browallia New"/>
                <w:sz w:val="28"/>
              </w:rPr>
              <w:t>= 97.05%</w:t>
            </w:r>
          </w:p>
          <w:p w:rsidR="00B1201F" w:rsidRPr="00F36FE3" w:rsidRDefault="00B1201F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58</w:t>
            </w:r>
            <w:r w:rsidR="00052C89" w:rsidRPr="00F36FE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95.</w:t>
            </w:r>
            <w:r w:rsidRPr="00F36FE3">
              <w:rPr>
                <w:rFonts w:ascii="Browallia New" w:hAnsi="Browallia New" w:cs="Browallia New"/>
                <w:sz w:val="28"/>
              </w:rPr>
              <w:t>13%</w:t>
            </w:r>
          </w:p>
          <w:p w:rsidR="00052C89" w:rsidRPr="00F36FE3" w:rsidRDefault="003159CF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59</w:t>
            </w:r>
            <w:r w:rsidR="00052C89" w:rsidRPr="00F36FE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="00CE26C3" w:rsidRPr="00F36FE3">
              <w:rPr>
                <w:rFonts w:ascii="Browallia New" w:hAnsi="Browallia New" w:cs="Browallia New"/>
                <w:sz w:val="28"/>
                <w:cs/>
              </w:rPr>
              <w:t>93.92</w:t>
            </w:r>
            <w:r w:rsidR="006E5DA9" w:rsidRPr="00F36FE3">
              <w:rPr>
                <w:rFonts w:ascii="Browallia New" w:hAnsi="Browallia New" w:cs="Browallia New"/>
                <w:sz w:val="28"/>
              </w:rPr>
              <w:t>%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3159CF" w:rsidRPr="00F36FE3" w:rsidRDefault="00052C89" w:rsidP="00CE06D4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 w:rsidR="00CE06D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60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3159CF"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94.66%</w:t>
            </w:r>
            <w:r w:rsidR="003159CF" w:rsidRPr="00F36FE3">
              <w:rPr>
                <w:rFonts w:ascii="Browallia New" w:hAnsi="Browallia New" w:cs="Browallia New"/>
                <w:sz w:val="28"/>
              </w:rPr>
              <w:t xml:space="preserve">  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Pr="00CE06D4" w:rsidRDefault="00B1201F" w:rsidP="00CE06D4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CE06D4">
              <w:rPr>
                <w:rFonts w:ascii="Browallia New" w:hAnsi="Browallia New" w:cs="Browallia New"/>
                <w:sz w:val="28"/>
              </w:rPr>
              <w:t xml:space="preserve">CQI </w:t>
            </w:r>
            <w:r w:rsidRPr="00CE06D4">
              <w:rPr>
                <w:rFonts w:ascii="Browallia New" w:hAnsi="Browallia New" w:cs="Browallia New"/>
                <w:sz w:val="28"/>
                <w:cs/>
              </w:rPr>
              <w:t>อัตราความสมบูรณ์บันทึกทางการพยาบาล</w:t>
            </w:r>
          </w:p>
          <w:p w:rsidR="00B1201F" w:rsidRPr="00F36FE3" w:rsidRDefault="00B1201F" w:rsidP="00B1201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D6C98" w:rsidRPr="00F36FE3" w:rsidTr="00C27C5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CE06D4" w:rsidRDefault="00CE06D4" w:rsidP="00CE06D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4. </w:t>
            </w:r>
            <w:r w:rsidR="004D6C98" w:rsidRPr="00CE06D4">
              <w:rPr>
                <w:rFonts w:ascii="Browallia New" w:hAnsi="Browallia New" w:cs="Browallia New"/>
                <w:sz w:val="28"/>
                <w:cs/>
              </w:rPr>
              <w:t>ผู้ป่วยปลอดภัย</w:t>
            </w: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F36FE3" w:rsidRDefault="004D6C98" w:rsidP="005D4D1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ผู้ป่วยได้รับการดูแลอย่างปลอดภัย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CE06D4" w:rsidRDefault="004D6C98" w:rsidP="00CE06D4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CE06D4">
              <w:rPr>
                <w:rFonts w:ascii="Browallia New" w:hAnsi="Browallia New" w:cs="Browallia New"/>
                <w:sz w:val="28"/>
                <w:cs/>
              </w:rPr>
              <w:t>อัตราการติดเชื้อตึกผู้ป่วยใน</w:t>
            </w:r>
            <w:r w:rsidRPr="00CE06D4">
              <w:rPr>
                <w:rFonts w:ascii="Browallia New" w:hAnsi="Browallia New" w:cs="Browallia New"/>
                <w:sz w:val="28"/>
              </w:rPr>
              <w:t>2: 1000</w:t>
            </w:r>
            <w:r w:rsidRPr="00CE06D4">
              <w:rPr>
                <w:rFonts w:ascii="Browallia New" w:hAnsi="Browallia New" w:cs="Browallia New"/>
                <w:sz w:val="28"/>
                <w:cs/>
              </w:rPr>
              <w:t>วันนอน</w:t>
            </w:r>
          </w:p>
          <w:p w:rsidR="004D6C98" w:rsidRPr="00CE06D4" w:rsidRDefault="004D6C98" w:rsidP="00CE06D4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CE06D4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="00CE06D4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CE06D4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 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59</w:t>
            </w:r>
            <w:r w:rsidR="00CE06D4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 </w:t>
            </w:r>
          </w:p>
          <w:p w:rsidR="004D6C98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60</w:t>
            </w:r>
            <w:r w:rsidR="00CE06D4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       </w:t>
            </w:r>
          </w:p>
          <w:p w:rsidR="004D6C98" w:rsidRPr="00CE06D4" w:rsidRDefault="004D6C98" w:rsidP="00CE06D4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CE06D4">
              <w:rPr>
                <w:rFonts w:ascii="Browallia New" w:hAnsi="Browallia New" w:cs="Browallia New"/>
                <w:sz w:val="28"/>
                <w:cs/>
              </w:rPr>
              <w:t>อัตราการเกิดแผลกดทับระดับ</w:t>
            </w:r>
            <w:r w:rsidRPr="00CE06D4">
              <w:rPr>
                <w:rFonts w:ascii="Browallia New" w:hAnsi="Browallia New" w:cs="Browallia New"/>
                <w:sz w:val="28"/>
              </w:rPr>
              <w:t xml:space="preserve"> 2-4</w:t>
            </w:r>
          </w:p>
          <w:p w:rsidR="004D6C98" w:rsidRPr="00CE06D4" w:rsidRDefault="004D6C98" w:rsidP="00CE06D4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CE06D4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= 7.35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CE06D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 </w:t>
            </w:r>
          </w:p>
          <w:p w:rsidR="004D6C98" w:rsidRPr="00F36FE3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59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</w:t>
            </w:r>
          </w:p>
          <w:p w:rsidR="004D39FD" w:rsidRDefault="004D6C98" w:rsidP="00CE06D4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60</w:t>
            </w:r>
            <w:r w:rsidR="00CE06D4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     </w:t>
            </w:r>
          </w:p>
          <w:p w:rsidR="004D6C98" w:rsidRPr="00CE06D4" w:rsidRDefault="004D39FD" w:rsidP="004D39F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4D6C98"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="004D6C98" w:rsidRPr="00CE06D4">
              <w:rPr>
                <w:rFonts w:ascii="Browallia New" w:hAnsi="Browallia New" w:cs="Browallia New"/>
                <w:sz w:val="28"/>
                <w:cs/>
              </w:rPr>
              <w:t>อัตราการเกิดหลอดเลือดดำส่วนปลายอักเสบระดับ</w:t>
            </w:r>
            <w:r w:rsidR="004D6C98" w:rsidRPr="00CE06D4">
              <w:rPr>
                <w:rFonts w:ascii="Browallia New" w:hAnsi="Browallia New" w:cs="Browallia New"/>
                <w:sz w:val="28"/>
              </w:rPr>
              <w:t>3-5</w:t>
            </w:r>
          </w:p>
          <w:p w:rsidR="004D6C98" w:rsidRPr="00B578D8" w:rsidRDefault="004D6C98" w:rsidP="00B578D8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B578D8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lastRenderedPageBreak/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="00B578D8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0.08 %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59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  </w:t>
            </w:r>
          </w:p>
          <w:p w:rsidR="004D6C98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60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       </w:t>
            </w:r>
          </w:p>
          <w:p w:rsidR="004D6C98" w:rsidRPr="00B578D8" w:rsidRDefault="004D6C98" w:rsidP="00B578D8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B578D8">
              <w:rPr>
                <w:rFonts w:ascii="Browallia New" w:hAnsi="Browallia New" w:cs="Browallia New"/>
                <w:sz w:val="28"/>
                <w:cs/>
              </w:rPr>
              <w:t>อัตราการตกเตียง</w:t>
            </w:r>
            <w:r w:rsidRPr="00B578D8">
              <w:rPr>
                <w:rFonts w:ascii="Browallia New" w:hAnsi="Browallia New" w:cs="Browallia New"/>
                <w:sz w:val="28"/>
              </w:rPr>
              <w:t>/</w:t>
            </w:r>
            <w:r w:rsidRPr="00B578D8">
              <w:rPr>
                <w:rFonts w:ascii="Browallia New" w:hAnsi="Browallia New" w:cs="Browallia New"/>
                <w:sz w:val="28"/>
                <w:cs/>
              </w:rPr>
              <w:t>ลื่นล้ม</w:t>
            </w:r>
          </w:p>
          <w:p w:rsidR="004D6C98" w:rsidRPr="00B578D8" w:rsidRDefault="004D6C98" w:rsidP="00B578D8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B578D8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0.03%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="00B578D8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B578D8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0% 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58</w:t>
            </w:r>
            <w:r w:rsidR="00B578D8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B578D8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0% </w:t>
            </w:r>
          </w:p>
          <w:p w:rsidR="004D6C98" w:rsidRPr="00F36FE3" w:rsidRDefault="004D6C98" w:rsidP="00B578D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59</w:t>
            </w:r>
            <w:r w:rsidR="00B578D8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B578D8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0%  </w:t>
            </w:r>
          </w:p>
          <w:p w:rsidR="004D6C98" w:rsidRPr="004D6C98" w:rsidRDefault="00B578D8" w:rsidP="00B578D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ปี 60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= </w:t>
            </w:r>
            <w:r w:rsidR="004D6C98" w:rsidRPr="00F36FE3">
              <w:rPr>
                <w:rFonts w:ascii="Browallia New" w:hAnsi="Browallia New" w:cs="Browallia New"/>
                <w:sz w:val="28"/>
              </w:rPr>
              <w:t>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lastRenderedPageBreak/>
              <w:t xml:space="preserve">-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แนวทางการป้องกัน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และการดูแลผู้ป่วยเพื่อป้องกันการติดเชื้อ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  <w:cs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   </w:t>
            </w: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39FD" w:rsidRDefault="004D39FD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39FD" w:rsidRPr="00F36FE3" w:rsidRDefault="004D39FD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-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แนวทางการป้องกันและดูแลผู้ป่วยเพื่อป้องกันแผลกดทับ</w:t>
            </w: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4D39FD" w:rsidRDefault="004D6C98" w:rsidP="004D6C9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39FD" w:rsidP="004D6C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 w:rsidR="004D6C98" w:rsidRPr="00F36FE3">
              <w:rPr>
                <w:rFonts w:ascii="Browallia New" w:hAnsi="Browallia New" w:cs="Browallia New"/>
                <w:sz w:val="28"/>
                <w:cs/>
              </w:rPr>
              <w:t>การเฝ้าระวังการเกิดภาวะหลอดเลือดดำส่วนปลายอักเสบ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39FD" w:rsidRDefault="004D39FD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 xml:space="preserve">-CQI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การป้องกันการพลัดตกหกล้ม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D6C98" w:rsidRPr="00F36FE3" w:rsidTr="0090147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B578D8" w:rsidRDefault="00B578D8" w:rsidP="00B578D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5. </w:t>
            </w:r>
            <w:r w:rsidR="004D6C98" w:rsidRPr="00B578D8">
              <w:rPr>
                <w:rFonts w:ascii="Browallia New" w:hAnsi="Browallia New" w:cs="Browallia New"/>
                <w:sz w:val="28"/>
                <w:cs/>
              </w:rPr>
              <w:t>ความพึงพอใจ</w:t>
            </w: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ผู้ป่วยและญาติมีความพึงพอใจต่อบริการที่ได้รับ</w:t>
            </w:r>
          </w:p>
          <w:p w:rsidR="004D6C98" w:rsidRPr="00F36FE3" w:rsidRDefault="004D6C98" w:rsidP="004D6C9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&gt; 80%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4D39FD" w:rsidRDefault="004D6C98" w:rsidP="004D39FD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4D39FD">
              <w:rPr>
                <w:rFonts w:ascii="Browallia New" w:hAnsi="Browallia New" w:cs="Browallia New"/>
                <w:sz w:val="28"/>
                <w:cs/>
              </w:rPr>
              <w:t>อัตราความพึงพอใจของผู้รับบริการ</w:t>
            </w:r>
          </w:p>
          <w:p w:rsidR="004D6C98" w:rsidRPr="004D39FD" w:rsidRDefault="004D6C98" w:rsidP="004D6C98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4D39FD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84.99%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87.26% 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97.60% 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 w:rsidR="004D39F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59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93.94%</w:t>
            </w:r>
          </w:p>
          <w:p w:rsidR="004D6C98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 w:rsidR="004D39F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60</w:t>
            </w:r>
            <w:r w:rsidR="004D39F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 86.85%</w:t>
            </w:r>
          </w:p>
          <w:p w:rsidR="004D6C98" w:rsidRPr="004D39FD" w:rsidRDefault="004D6C98" w:rsidP="004D39FD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4D39FD">
              <w:rPr>
                <w:rFonts w:ascii="Browallia New" w:hAnsi="Browallia New" w:cs="Browallia New"/>
                <w:sz w:val="28"/>
                <w:cs/>
              </w:rPr>
              <w:t>จำนวนข้อร้องเรียนเกี่ยวกับพฤติกรรมบริการ</w:t>
            </w:r>
          </w:p>
          <w:p w:rsidR="004D6C98" w:rsidRPr="004D39FD" w:rsidRDefault="004D6C98" w:rsidP="004D39FD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4D39FD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0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57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0 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59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60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 0</w:t>
            </w:r>
          </w:p>
          <w:p w:rsidR="004D6C98" w:rsidRPr="004D39FD" w:rsidRDefault="004D6C98" w:rsidP="004D39FD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4D39FD">
              <w:rPr>
                <w:rFonts w:ascii="Browallia New" w:hAnsi="Browallia New" w:cs="Browallia New"/>
                <w:sz w:val="28"/>
                <w:cs/>
              </w:rPr>
              <w:t>อัตราผู้ป่วยไม่สมัครใจอยู่</w:t>
            </w:r>
            <w:r w:rsidRPr="004D39FD">
              <w:rPr>
                <w:rFonts w:ascii="Browallia New" w:hAnsi="Browallia New" w:cs="Browallia New"/>
                <w:sz w:val="28"/>
              </w:rPr>
              <w:t xml:space="preserve">  / </w:t>
            </w:r>
            <w:r w:rsidRPr="004D39FD">
              <w:rPr>
                <w:rFonts w:ascii="Browallia New" w:hAnsi="Browallia New" w:cs="Browallia New"/>
                <w:sz w:val="28"/>
                <w:cs/>
              </w:rPr>
              <w:t>ขอย้าย</w:t>
            </w:r>
            <w:r w:rsidRPr="004D39FD">
              <w:rPr>
                <w:rFonts w:ascii="Browallia New" w:hAnsi="Browallia New" w:cs="Browallia New"/>
                <w:sz w:val="28"/>
              </w:rPr>
              <w:t xml:space="preserve"> / </w:t>
            </w:r>
            <w:r w:rsidRPr="004D39FD">
              <w:rPr>
                <w:rFonts w:ascii="Browallia New" w:hAnsi="Browallia New" w:cs="Browallia New"/>
                <w:sz w:val="28"/>
                <w:cs/>
              </w:rPr>
              <w:t>ปฏิเสธการรักษา</w:t>
            </w:r>
          </w:p>
          <w:p w:rsidR="004D6C98" w:rsidRPr="004D39FD" w:rsidRDefault="004D6C98" w:rsidP="004D39FD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4D39FD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0.03%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0.88</w:t>
            </w:r>
            <w:r w:rsidRPr="00F36FE3">
              <w:rPr>
                <w:rFonts w:ascii="Browallia New" w:hAnsi="Browallia New" w:cs="Browallia New"/>
                <w:sz w:val="28"/>
              </w:rPr>
              <w:t>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4D39F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0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59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</w:t>
            </w:r>
          </w:p>
          <w:p w:rsidR="004D6C98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60 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= 0 </w:t>
            </w:r>
          </w:p>
          <w:p w:rsidR="004D6C98" w:rsidRPr="004D39FD" w:rsidRDefault="004D6C98" w:rsidP="004D39FD">
            <w:pPr>
              <w:pStyle w:val="ab"/>
              <w:numPr>
                <w:ilvl w:val="0"/>
                <w:numId w:val="37"/>
              </w:numPr>
              <w:rPr>
                <w:rFonts w:ascii="Browallia New" w:hAnsi="Browallia New" w:cs="Browallia New"/>
                <w:sz w:val="28"/>
              </w:rPr>
            </w:pPr>
            <w:r w:rsidRPr="004D39FD">
              <w:rPr>
                <w:rFonts w:ascii="Browallia New" w:hAnsi="Browallia New" w:cs="Browallia New"/>
                <w:sz w:val="28"/>
                <w:cs/>
              </w:rPr>
              <w:t>อัตราความพึงพอใจ</w:t>
            </w:r>
            <w:r w:rsidRPr="004D39FD">
              <w:rPr>
                <w:rFonts w:ascii="Browallia New" w:hAnsi="Browallia New" w:cs="Browallia New"/>
                <w:sz w:val="28"/>
                <w:cs/>
              </w:rPr>
              <w:lastRenderedPageBreak/>
              <w:t>ของผู้รับบริการต่อการจัดการความปวด</w:t>
            </w:r>
          </w:p>
          <w:p w:rsidR="004D6C98" w:rsidRPr="004D39FD" w:rsidRDefault="004D6C98" w:rsidP="004D39FD">
            <w:pPr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4D39FD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ผลลัพธ์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55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="004D39FD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93.33 %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56 </w:t>
            </w:r>
            <w:r w:rsidRPr="00F36FE3">
              <w:rPr>
                <w:rFonts w:ascii="Browallia New" w:hAnsi="Browallia New" w:cs="Browallia New"/>
                <w:sz w:val="28"/>
              </w:rPr>
              <w:t>= 96%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 57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= 95% 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ปี 58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</w:rPr>
              <w:t>97.22 %</w:t>
            </w:r>
          </w:p>
          <w:p w:rsidR="004D6C98" w:rsidRPr="00F36FE3" w:rsidRDefault="004D6C98" w:rsidP="004D39FD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ปี</w:t>
            </w:r>
            <w:r w:rsidR="004D39F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59 </w:t>
            </w:r>
            <w:r w:rsidRPr="00F36FE3">
              <w:rPr>
                <w:rFonts w:ascii="Browallia New" w:hAnsi="Browallia New" w:cs="Browallia New"/>
                <w:sz w:val="28"/>
              </w:rPr>
              <w:t>=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 xml:space="preserve"> 96</w:t>
            </w:r>
            <w:r w:rsidRPr="00F36FE3">
              <w:rPr>
                <w:rFonts w:ascii="Browallia New" w:hAnsi="Browallia New" w:cs="Browallia New"/>
                <w:sz w:val="28"/>
              </w:rPr>
              <w:t>%</w:t>
            </w:r>
          </w:p>
          <w:p w:rsidR="004D6C98" w:rsidRPr="00F36FE3" w:rsidRDefault="004D39FD" w:rsidP="004D39F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ปี 60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4D6C98" w:rsidRPr="00F36FE3">
              <w:rPr>
                <w:rFonts w:ascii="Browallia New" w:hAnsi="Browallia New" w:cs="Browallia New"/>
                <w:sz w:val="28"/>
              </w:rPr>
              <w:t>= 80% (1</w:t>
            </w:r>
            <w:r w:rsidR="004D6C98" w:rsidRPr="00F36FE3">
              <w:rPr>
                <w:rFonts w:ascii="Browallia New" w:hAnsi="Browallia New" w:cs="Browallia New"/>
                <w:sz w:val="28"/>
                <w:cs/>
              </w:rPr>
              <w:t>ราย)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การค้นหาความต้องการผู้รับบริการเชิงรุก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-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แนวทางการพัฒนาเกี่ยวกับข้อร้องเรียนพฤติกรรมบริการ</w:t>
            </w:r>
            <w:r w:rsidRPr="00F36FE3">
              <w:rPr>
                <w:rFonts w:ascii="Browallia New" w:hAnsi="Browallia New" w:cs="Browallia New"/>
                <w:sz w:val="28"/>
              </w:rPr>
              <w:t> 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 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แนวทางการพัฒนาเกี่ยวกับข้อร้องเรียนพฤติกรรมบริการ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39FD" w:rsidRPr="004D39FD" w:rsidRDefault="004D39FD" w:rsidP="004D6C98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  <w:p w:rsidR="004D6C98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การประกันคุณภาพการ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lastRenderedPageBreak/>
              <w:t>จัดการความปวด</w:t>
            </w:r>
          </w:p>
          <w:p w:rsidR="004D6C98" w:rsidRPr="00F36FE3" w:rsidRDefault="004D6C98" w:rsidP="004D6C9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4D6C98" w:rsidRPr="00F36FE3" w:rsidRDefault="004D6C98" w:rsidP="004D6C98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D45EFC" w:rsidRPr="00F36FE3" w:rsidRDefault="00D45EFC" w:rsidP="004D6C98">
      <w:pPr>
        <w:rPr>
          <w:rFonts w:ascii="Browallia New" w:hAnsi="Browallia New" w:cs="Browallia New"/>
          <w:b/>
          <w:bCs/>
          <w:sz w:val="28"/>
          <w:cs/>
        </w:rPr>
      </w:pPr>
    </w:p>
    <w:p w:rsidR="002B7B68" w:rsidRPr="00F36FE3" w:rsidRDefault="002B7B68" w:rsidP="00DD21FE">
      <w:pPr>
        <w:rPr>
          <w:rFonts w:ascii="Browallia New" w:hAnsi="Browallia New" w:cs="Browallia New"/>
          <w:b/>
          <w:bCs/>
          <w:sz w:val="28"/>
        </w:rPr>
      </w:pPr>
    </w:p>
    <w:p w:rsidR="0081211F" w:rsidRDefault="0081211F" w:rsidP="00DD21FE">
      <w:pPr>
        <w:rPr>
          <w:rFonts w:ascii="Browallia New" w:hAnsi="Browallia New" w:cs="Browallia New"/>
          <w:b/>
          <w:bCs/>
          <w:sz w:val="32"/>
          <w:szCs w:val="32"/>
        </w:rPr>
      </w:pPr>
      <w:r w:rsidRPr="00F36FE3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กระบวนการดูแลผู้ป่วย</w:t>
      </w:r>
    </w:p>
    <w:p w:rsidR="004D39FD" w:rsidRPr="00F36FE3" w:rsidRDefault="004D39FD" w:rsidP="00DD21FE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81211F" w:rsidRDefault="009B41A3" w:rsidP="00DD21F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group id="_x0000_s1133" style="position:absolute;margin-left:-12.4pt;margin-top:2.6pt;width:494.25pt;height:478.9pt;z-index:251644928" coordorigin="971,5963" coordsize="10367,95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830;top:5963;width:1440;height:540">
              <v:textbox style="mso-next-textbox:#_x0000_s1035">
                <w:txbxContent>
                  <w:p w:rsidR="0081211F" w:rsidRPr="00282EEA" w:rsidRDefault="0081211F" w:rsidP="0081211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 w:rsidRPr="00282EEA">
                      <w:rPr>
                        <w:rFonts w:ascii="Arial" w:hAnsi="Arial" w:cs="Cordia New"/>
                        <w:b/>
                        <w:bCs/>
                      </w:rPr>
                      <w:t>Access</w:t>
                    </w:r>
                  </w:p>
                </w:txbxContent>
              </v:textbox>
            </v:shape>
            <v:shape id="_x0000_s1036" type="#_x0000_t202" style="position:absolute;left:4830;top:7134;width:1440;height:540">
              <v:textbox style="mso-next-textbox:#_x0000_s1036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Entry</w:t>
                    </w:r>
                    <w:r w:rsidR="00AE4276">
                      <w:rPr>
                        <w:rFonts w:ascii="Arial" w:hAnsi="Arial" w:cs="Cordia New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723900" cy="4762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202" style="position:absolute;left:1244;top:8163;width:1980;height:540">
              <v:textbox style="mso-next-textbox:#_x0000_s1037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Assessment</w:t>
                    </w:r>
                  </w:p>
                </w:txbxContent>
              </v:textbox>
            </v:shape>
            <v:shape id="_x0000_s1038" type="#_x0000_t202" style="position:absolute;left:7968;top:8163;width:1980;height:540">
              <v:textbox style="mso-next-textbox:#_x0000_s1038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Investigation</w:t>
                    </w:r>
                  </w:p>
                </w:txbxContent>
              </v:textbox>
            </v:shape>
            <v:shape id="_x0000_s1039" type="#_x0000_t202" style="position:absolute;left:4634;top:9365;width:1800;height:540">
              <v:textbox style="mso-next-textbox:#_x0000_s1039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Diagnosis</w:t>
                    </w:r>
                  </w:p>
                </w:txbxContent>
              </v:textbox>
            </v:shape>
            <v:shape id="_x0000_s1040" type="#_x0000_t202" style="position:absolute;left:3030;top:10473;width:1800;height:540">
              <v:textbox style="mso-next-textbox:#_x0000_s1040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Plan of care</w:t>
                    </w:r>
                  </w:p>
                </w:txbxContent>
              </v:textbox>
            </v:shape>
            <v:shape id="_x0000_s1041" type="#_x0000_t202" style="position:absolute;left:6867;top:10473;width:2160;height:540">
              <v:textbox style="mso-next-textbox:#_x0000_s1041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Discharge Plan</w:t>
                    </w:r>
                  </w:p>
                </w:txbxContent>
              </v:textbox>
            </v:shape>
            <v:shape id="_x0000_s1042" type="#_x0000_t202" style="position:absolute;left:971;top:12071;width:1620;height:540">
              <v:textbox style="mso-next-textbox:#_x0000_s1042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Re-ass</w:t>
                    </w:r>
                    <w:r w:rsidRPr="00282EEA">
                      <w:rPr>
                        <w:rFonts w:ascii="Arial" w:hAnsi="Arial" w:cs="Cordia New"/>
                        <w:b/>
                        <w:bCs/>
                      </w:rPr>
                      <w:t>ess</w:t>
                    </w:r>
                  </w:p>
                </w:txbxContent>
              </v:textbox>
            </v:shape>
            <v:shape id="_x0000_s1043" type="#_x0000_t202" style="position:absolute;left:3414;top:12071;width:2160;height:540">
              <v:textbox style="mso-next-textbox:#_x0000_s1043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Care of Patient</w:t>
                    </w:r>
                  </w:p>
                </w:txbxContent>
              </v:textbox>
            </v:shape>
            <v:shape id="_x0000_s1044" type="#_x0000_t202" style="position:absolute;left:6270;top:12071;width:2160;height:540">
              <v:textbox style="mso-next-textbox:#_x0000_s1044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Communication</w:t>
                    </w:r>
                  </w:p>
                </w:txbxContent>
              </v:textbox>
            </v:shape>
            <v:shape id="_x0000_s1045" type="#_x0000_t202" style="position:absolute;left:9178;top:12071;width:2160;height:720">
              <v:textbox style="mso-next-textbox:#_x0000_s1045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Information &amp; Empowerment</w:t>
                    </w:r>
                  </w:p>
                </w:txbxContent>
              </v:textbox>
            </v:shape>
            <v:shape id="_x0000_s1046" type="#_x0000_t202" style="position:absolute;left:5257;top:13669;width:1980;height:540">
              <v:textbox style="mso-next-textbox:#_x0000_s1046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Discharge</w:t>
                    </w:r>
                  </w:p>
                </w:txbxContent>
              </v:textbox>
            </v:shape>
            <v:shape id="_x0000_s1047" type="#_x0000_t202" style="position:absolute;left:4916;top:15001;width:2700;height:540">
              <v:textbox style="mso-next-textbox:#_x0000_s1047">
                <w:txbxContent>
                  <w:p w:rsidR="006A3BBF" w:rsidRPr="00282EEA" w:rsidRDefault="006A3BBF" w:rsidP="006A3BBF">
                    <w:pPr>
                      <w:jc w:val="center"/>
                      <w:rPr>
                        <w:rFonts w:ascii="Arial" w:hAnsi="Arial" w:cs="Cordia New"/>
                        <w:b/>
                        <w:bCs/>
                      </w:rPr>
                    </w:pPr>
                    <w:r>
                      <w:rPr>
                        <w:rFonts w:ascii="Arial" w:hAnsi="Arial" w:cs="Cordia New"/>
                        <w:b/>
                        <w:bCs/>
                      </w:rPr>
                      <w:t>Continuity of care</w:t>
                    </w:r>
                  </w:p>
                </w:txbxContent>
              </v:textbox>
            </v:shape>
            <v:shape id="_x0000_s1048" type="#_x0000_t202" style="position:absolute;left:1917;top:13561;width:1800;height:1440" filled="f" stroked="f">
              <v:textbox style="mso-next-textbox:#_x0000_s1048">
                <w:txbxContent>
                  <w:p w:rsidR="006A3BBF" w:rsidRPr="004D39FD" w:rsidRDefault="006A3BBF" w:rsidP="006A3BBF">
                    <w:pPr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4D39FD"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  <w:t>Medication</w:t>
                    </w:r>
                  </w:p>
                  <w:p w:rsidR="006A3BBF" w:rsidRPr="004D39FD" w:rsidRDefault="006A3BBF" w:rsidP="006A3BBF">
                    <w:pPr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4D39FD"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  <w:t>Nutrition</w:t>
                    </w:r>
                  </w:p>
                  <w:p w:rsidR="006A3BBF" w:rsidRPr="004D39FD" w:rsidRDefault="006A3BBF" w:rsidP="006A3BBF">
                    <w:pPr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4D39FD"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  <w:t>Operation</w:t>
                    </w:r>
                  </w:p>
                  <w:p w:rsidR="006A3BBF" w:rsidRPr="004D39FD" w:rsidRDefault="006A3BBF" w:rsidP="006A3BBF">
                    <w:pPr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4D39FD">
                      <w:rPr>
                        <w:rFonts w:ascii="Arial" w:hAnsi="Arial" w:cs="Cordia New"/>
                        <w:b/>
                        <w:bCs/>
                        <w:color w:val="000000"/>
                        <w:sz w:val="20"/>
                        <w:szCs w:val="20"/>
                      </w:rPr>
                      <w:t>Rehabilitation</w:t>
                    </w:r>
                  </w:p>
                </w:txbxContent>
              </v:textbox>
            </v:shape>
            <v:line id="_x0000_s1049" style="position:absolute" from="5574,6503" to="5574,713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483;top:7879;width:6441;height:0" o:connectortype="straight"/>
            <v:shape id="_x0000_s1051" type="#_x0000_t32" style="position:absolute;left:5574;top:7674;width:0;height:204" o:connectortype="straight">
              <v:stroke endarrow="block"/>
            </v:shape>
            <v:shape id="_x0000_s1052" type="#_x0000_t32" style="position:absolute;left:2483;top:7879;width:0;height:285" o:connectortype="straight">
              <v:stroke endarrow="block"/>
            </v:shape>
            <v:shape id="_x0000_s1053" type="#_x0000_t32" style="position:absolute;left:8924;top:7879;width:0;height:285" o:connectortype="straight">
              <v:stroke endarrow="block"/>
            </v:shape>
            <v:shape id="_x0000_s1054" type="#_x0000_t32" style="position:absolute;left:2483;top:8703;width:0;height:282" o:connectortype="straight"/>
            <v:shape id="_x0000_s1055" type="#_x0000_t32" style="position:absolute;left:8924;top:8703;width:0;height:282" o:connectortype="straight"/>
            <v:shape id="_x0000_s1056" type="#_x0000_t32" style="position:absolute;left:2483;top:8985;width:6441;height:0" o:connectortype="straight"/>
            <v:shape id="_x0000_s1057" type="#_x0000_t32" style="position:absolute;left:5574;top:8985;width:0;height:380" o:connectortype="straight">
              <v:stroke endarrow="block"/>
            </v:shape>
            <v:shape id="_x0000_s1058" type="#_x0000_t32" style="position:absolute;left:5574;top:9906;width:0;height:251" o:connectortype="straight"/>
            <v:shape id="_x0000_s1059" type="#_x0000_t32" style="position:absolute;left:3797;top:10157;width:4171;height:0" o:connectortype="straight"/>
            <v:shape id="_x0000_s1060" type="#_x0000_t32" style="position:absolute;left:3797;top:10157;width:0;height:317" o:connectortype="straight">
              <v:stroke endarrow="block"/>
            </v:shape>
            <v:shape id="_x0000_s1061" type="#_x0000_t32" style="position:absolute;left:7968;top:10157;width:0;height:317" o:connectortype="straight">
              <v:stroke endarrow="block"/>
            </v:shape>
            <v:shape id="_x0000_s1062" type="#_x0000_t32" style="position:absolute;left:1691;top:9618;width:0;height:2453" o:connectortype="straight"/>
            <v:shape id="_x0000_s1063" type="#_x0000_t32" style="position:absolute;left:1691;top:9618;width:2943;height:0" o:connectortype="straight">
              <v:stroke endarrow="block"/>
            </v:shape>
            <v:shape id="_x0000_s1064" type="#_x0000_t32" style="position:absolute;left:1691;top:10726;width:1339;height:0" o:connectortype="straight">
              <v:stroke endarrow="block"/>
            </v:shape>
            <v:line id="_x0000_s1065" style="position:absolute;flip:x" from="2591,12310" to="3414,12310">
              <v:stroke endarrow="block"/>
            </v:line>
            <v:line id="_x0000_s1066" style="position:absolute" from="5574,12310" to="6258,12310">
              <v:stroke startarrow="block" endarrow="block"/>
            </v:line>
            <v:line id="_x0000_s1067" style="position:absolute" from="4320,11013" to="4320,12071">
              <v:stroke endarrow="block"/>
            </v:line>
            <v:line id="_x0000_s1068" style="position:absolute" from="4320,11438" to="10348,11438"/>
            <v:shape id="_x0000_s1069" type="#_x0000_t32" style="position:absolute;left:7452;top:11438;width:0;height:633" o:connectortype="straight">
              <v:stroke endarrow="block"/>
            </v:shape>
            <v:shape id="_x0000_s1070" type="#_x0000_t32" style="position:absolute;left:10348;top:11438;width:0;height:633" o:connectortype="straight">
              <v:stroke endarrow="block"/>
            </v:shape>
            <v:line id="_x0000_s1071" style="position:absolute" from="4320,12661" to="4320,13812"/>
            <v:shape id="_x0000_s1072" type="#_x0000_t32" style="position:absolute;left:4320;top:13812;width:937;height:0" o:connectortype="straight">
              <v:stroke endarrow="block"/>
            </v:shape>
            <v:shape id="_x0000_s1073" type="#_x0000_t32" style="position:absolute;left:6139;top:14209;width:0;height:792" o:connectortype="straight">
              <v:stroke endarrow="block"/>
            </v:shape>
            <v:shape id="_x0000_s1074" type="#_x0000_t32" style="position:absolute;left:10348;top:12791;width:0;height:1021" o:connectortype="straight"/>
            <v:line id="_x0000_s1075" style="position:absolute;flip:x" from="7237,13812" to="10348,13812">
              <v:stroke endarrow="block"/>
            </v:line>
          </v:group>
        </w:pict>
      </w: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6A3BBF" w:rsidP="00DD21F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6A3BBF" w:rsidP="00DD21F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</w:t>
      </w: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81211F" w:rsidRDefault="0081211F" w:rsidP="00DD21FE">
      <w:pPr>
        <w:rPr>
          <w:rFonts w:ascii="Angsana New" w:hAnsi="Angsana New"/>
          <w:b/>
          <w:bCs/>
          <w:sz w:val="32"/>
          <w:szCs w:val="32"/>
        </w:rPr>
      </w:pPr>
    </w:p>
    <w:p w:rsidR="003D4409" w:rsidRDefault="003D4409" w:rsidP="00C6364A">
      <w:pPr>
        <w:rPr>
          <w:rFonts w:ascii="Angsana New" w:hAnsi="Angsana New"/>
          <w:b/>
          <w:bCs/>
          <w:sz w:val="28"/>
        </w:rPr>
        <w:sectPr w:rsidR="003D4409" w:rsidSect="00F82402"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D4409" w:rsidRPr="004B3A28" w:rsidRDefault="003D4409" w:rsidP="003D440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B3A2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กระบวนการดูแลผู้ป่วยของหน่วยงาน</w:t>
      </w:r>
    </w:p>
    <w:p w:rsidR="004B3A28" w:rsidRPr="00F36FE3" w:rsidRDefault="004B3A28" w:rsidP="003D4409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3D4409" w:rsidRPr="00F36FE3" w:rsidRDefault="003D4409" w:rsidP="003D4409">
      <w:pPr>
        <w:jc w:val="center"/>
        <w:rPr>
          <w:rFonts w:ascii="Browallia New" w:hAnsi="Browallia New" w:cs="Browallia New"/>
          <w:sz w:val="28"/>
        </w:rPr>
      </w:pPr>
      <w:r w:rsidRPr="00F36FE3">
        <w:rPr>
          <w:rFonts w:ascii="Browallia New" w:hAnsi="Browallia New" w:cs="Browallia New"/>
          <w:sz w:val="28"/>
          <w:cs/>
        </w:rPr>
        <w:t>ประเมินซ้ำ</w:t>
      </w:r>
    </w:p>
    <w:p w:rsidR="00D468F2" w:rsidRPr="00F36FE3" w:rsidRDefault="009B41A3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noProof/>
          <w:color w:val="000000"/>
          <w:sz w:val="28"/>
        </w:rPr>
        <w:pict>
          <v:group id="_x0000_s1134" style="position:absolute;margin-left:-36pt;margin-top:1.8pt;width:774pt;height:477pt;z-index:251667968" coordorigin="414,2261" coordsize="15480,9540">
            <v:shape id="_x0000_s1100" type="#_x0000_t202" style="position:absolute;left:777;top:2699;width:1980;height:900">
              <v:textbox style="mso-next-textbox:#_x0000_s1100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1.เตรียมผู้ป่วย</w:t>
                    </w:r>
                  </w:p>
                </w:txbxContent>
              </v:textbox>
            </v:shape>
            <v:shape id="_x0000_s1101" type="#_x0000_t202" style="position:absolute;left:7254;top:8741;width:1980;height:900">
              <v:textbox style="mso-next-textbox:#_x0000_s1101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5.การให้ข้อมูลและเสริมพลังแก่ผู้ป่วย</w:t>
                    </w:r>
                  </w:p>
                </w:txbxContent>
              </v:textbox>
            </v:shape>
            <v:shape id="_x0000_s1102" type="#_x0000_t202" style="position:absolute;left:13554;top:2855;width:1980;height:900">
              <v:textbox style="mso-next-textbox:#_x0000_s1102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6.จำหน่าย</w:t>
                    </w:r>
                  </w:p>
                </w:txbxContent>
              </v:textbox>
            </v:shape>
            <v:shape id="_x0000_s1103" type="#_x0000_t202" style="position:absolute;left:10674;top:2855;width:1980;height:900">
              <v:textbox style="mso-next-textbox:#_x0000_s1103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4.การดูแล</w:t>
                    </w:r>
                  </w:p>
                </w:txbxContent>
              </v:textbox>
            </v:shape>
            <v:shape id="_x0000_s1104" type="#_x0000_t202" style="position:absolute;left:7434;top:2855;width:1980;height:900">
              <v:textbox style="mso-next-textbox:#_x0000_s1104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3.การวางแผน</w:t>
                    </w:r>
                  </w:p>
                </w:txbxContent>
              </v:textbox>
            </v:shape>
            <v:shape id="_x0000_s1105" type="#_x0000_t202" style="position:absolute;left:4014;top:2855;width:1980;height:900">
              <v:textbox style="mso-next-textbox:#_x0000_s1105">
                <w:txbxContent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2.ประเมิน</w:t>
                    </w:r>
                  </w:p>
                  <w:p w:rsidR="003D4409" w:rsidRPr="004B3A28" w:rsidRDefault="003D4409" w:rsidP="003D4409">
                    <w:pPr>
                      <w:jc w:val="center"/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วินิจฉัย</w:t>
                    </w:r>
                  </w:p>
                </w:txbxContent>
              </v:textbox>
            </v:shape>
            <v:shape id="_x0000_s1106" type="#_x0000_t202" style="position:absolute;left:777;top:3758;width:2700;height:5400" filled="f" stroked="f">
              <v:textbox style="mso-next-textbox:#_x0000_s1106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1.จัดลำดับความรุนแรง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-จำแนกประเภทผู้ป่วย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2.เตรียมอุปกรณ์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-จัดเตียงให้เหมาะสมกับผู้ป่วย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-จัดอุปกรณ์เครื่องมือพร้อมใช้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-อุปกรณ์รถฉุกเฉินพร้อมใช้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-เอกสารแบบฟอร์มเพียงพอ พอใช้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-การรับข้อมูลชัดเจน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3.ให้ข้อมูลทั่วถึงไปแก่ผู้ป่วยและครอบครัว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</w:rPr>
                      <w:t>-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การให้และรับข้อมูลแก่ผู้ป่วย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</w:rPr>
                      <w:t>-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การลงความยินยอม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-การระบุตัวผู้ป่วย</w:t>
                    </w:r>
                  </w:p>
                </w:txbxContent>
              </v:textbox>
            </v:shape>
            <v:shape id="_x0000_s1107" type="#_x0000_t202" style="position:absolute;left:13194;top:3758;width:2700;height:2520" filled="f" stroked="f">
              <v:textbox style="mso-next-textbox:#_x0000_s1107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-ระบบนัดหมาย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-ระบบช่วยเหลือให้คำแนะนำและปรึกษาแก่ผู้ป่วย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-การประสานงานเพื่อการดูแลต่อเนื่อง (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</w:rPr>
                      <w:t>HHC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  <v:shape id="_x0000_s1108" type="#_x0000_t202" style="position:absolute;left:4014;top:3758;width:2700;height:5040" filled="f" stroked="f">
              <v:textbox style="mso-next-textbox:#_x0000_s1108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1.การประเมิน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-ครอบคลุมรอบด้าน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-แรกรับ ประวัติสุขภาพ ตรวจร่างกาย ความต้องการ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-ประเมินซ้ำอย่างเหมาะสม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-ปฏิบัติตาม 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</w:rPr>
                      <w:t xml:space="preserve">CPG 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ให้เหมาะสม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2.การตรวจ 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</w:rPr>
                      <w:t xml:space="preserve">Investigate-Specimen </w:t>
                    </w: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ถูกต้อง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ค่าวิกฤตรายงานแพทย์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3.การวินิจฉัย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-มีการบันทึกและการเปลี่ยนแปลงตามเวลาที่เหมาะสม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</w:p>
                </w:txbxContent>
              </v:textbox>
            </v:shape>
            <v:shape id="_x0000_s1109" type="#_x0000_t202" style="position:absolute;left:7074;top:3758;width:2700;height:2880" filled="f" stroked="f">
              <v:textbox style="mso-next-textbox:#_x0000_s1109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1.การวางแผนดูแล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-แผนสำหรับผู้ป่วยแต่ละราย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-มีการปรับแผนการดูแลแบบสหวิชาชีพ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2.การวางแผนจำหน่าย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-มีการวางแผนตั้งแต่แรกรับ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-ประเมินซ้ำเป็นระยะ</w:t>
                    </w:r>
                  </w:p>
                </w:txbxContent>
              </v:textbox>
            </v:shape>
            <v:shape id="_x0000_s1110" type="#_x0000_t202" style="position:absolute;left:10314;top:3758;width:2700;height:5580" filled="f" stroked="f">
              <v:textbox style="mso-next-textbox:#_x0000_s1110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-การดูแลภาวะฉุกเฉิน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-ระบบการดูแลที่ปลอดภัยจากอุบัติเหตุ การบาดเจ็บ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-การดูแลแบบองค์รวม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-การดูแลแบบสหวิชาชีพ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-การให้ยา การให้เลือด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-การติดเชื้อ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-อาหาร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-หัตถการ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-การปฏิบัติตามมาตรฐานวิชาชีพ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-การประเมิน ตอบสนอง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-การดูแลระยะสุดท้าย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-การบำบัดอาการเจ็บปวด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sz w:val="28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sz w:val="28"/>
                        <w:cs/>
                      </w:rPr>
                      <w:t>-การฟื้นฟูสภาพ</w:t>
                    </w:r>
                  </w:p>
                </w:txbxContent>
              </v:textbox>
            </v:shape>
            <v:shape id="_x0000_s1111" type="#_x0000_t202" style="position:absolute;left:6714;top:9641;width:3780;height:2160" filled="f" stroked="f">
              <v:textbox style="mso-next-textbox:#_x0000_s1111">
                <w:txbxContent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-ให้ข้อมูลแก่ญาติและผู้ป่วย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-วางแผนและกำหนดกิจกรรมการเรียนรู้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-จัดกิจกรรมเสริมทักษะ</w:t>
                    </w:r>
                  </w:p>
                  <w:p w:rsidR="003D4409" w:rsidRPr="004B3A28" w:rsidRDefault="003D4409" w:rsidP="003D4409">
                    <w:pPr>
                      <w:rPr>
                        <w:rFonts w:ascii="Browallia New" w:hAnsi="Browallia New" w:cs="Browallia New"/>
                        <w:cs/>
                      </w:rPr>
                    </w:pPr>
                    <w:r w:rsidRPr="004B3A28">
                      <w:rPr>
                        <w:rFonts w:ascii="Browallia New" w:hAnsi="Browallia New" w:cs="Browallia New"/>
                        <w:cs/>
                      </w:rPr>
                      <w:t>-ประเมินและปรับปรุงกระบวนการเรียนรู้</w:t>
                    </w:r>
                  </w:p>
                </w:txbxContent>
              </v:textbox>
            </v:shape>
            <v:line id="_x0000_s1112" style="position:absolute" from="5094,2261" to="5094,2801">
              <v:stroke endarrow="block"/>
            </v:line>
            <v:line id="_x0000_s1113" style="position:absolute" from="11754,2261" to="11754,2801">
              <v:stroke endarrow="block"/>
            </v:line>
            <v:line id="_x0000_s1114" style="position:absolute" from="5094,2261" to="11754,2261"/>
            <v:line id="_x0000_s1115" style="position:absolute" from="414,3341" to="774,3341"/>
            <v:line id="_x0000_s1116" style="position:absolute" from="414,3341" to="414,9281"/>
            <v:line id="_x0000_s1117" style="position:absolute" from="414,9281" to="7254,9281">
              <v:stroke endarrow="block"/>
            </v:line>
            <v:line id="_x0000_s1118" style="position:absolute" from="9234,9281" to="14454,9281"/>
            <v:shape id="_x0000_s1119" type="#_x0000_t32" style="position:absolute;left:2757;top:3221;width:1257;height:1" o:connectortype="straight">
              <v:stroke endarrow="block"/>
            </v:shape>
            <v:shape id="_x0000_s1120" type="#_x0000_t32" style="position:absolute;left:5994;top:3221;width:1440;height:1;flip:y" o:connectortype="straight">
              <v:stroke endarrow="block"/>
            </v:shape>
            <v:shape id="_x0000_s1121" type="#_x0000_t32" style="position:absolute;left:9414;top:3221;width:1260;height:0" o:connectortype="straight">
              <v:stroke endarrow="block"/>
            </v:shape>
            <v:shape id="_x0000_s1122" type="#_x0000_t32" style="position:absolute;left:12654;top:3222;width:900;height:0" o:connectortype="straight">
              <v:stroke endarrow="block"/>
            </v:shape>
            <v:shape id="_x0000_s1123" type="#_x0000_t32" style="position:absolute;left:14454;top:5783;width:0;height:3497;flip:y" o:connectortype="straight">
              <v:stroke endarrow="block"/>
            </v:shape>
          </v:group>
        </w:pict>
      </w: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D468F2" w:rsidRPr="00F36FE3" w:rsidRDefault="00D468F2" w:rsidP="00DD21FE">
      <w:pPr>
        <w:rPr>
          <w:rFonts w:ascii="Browallia New" w:hAnsi="Browallia New" w:cs="Browallia New"/>
          <w:b/>
          <w:bCs/>
          <w:color w:val="000000"/>
          <w:sz w:val="28"/>
        </w:rPr>
      </w:pPr>
    </w:p>
    <w:p w:rsidR="003D4409" w:rsidRPr="000C0B7C" w:rsidRDefault="003D4409" w:rsidP="00DD21FE">
      <w:pPr>
        <w:rPr>
          <w:rFonts w:ascii="Angsana New" w:hAnsi="Angsana New"/>
          <w:b/>
          <w:bCs/>
          <w:color w:val="000000"/>
          <w:sz w:val="2"/>
          <w:szCs w:val="2"/>
        </w:rPr>
        <w:sectPr w:rsidR="003D4409" w:rsidRPr="000C0B7C" w:rsidSect="003D4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D21FE" w:rsidRPr="004B3A28" w:rsidRDefault="004B3A28" w:rsidP="00F36FE3">
      <w:pPr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28"/>
          <w:cs/>
        </w:rPr>
        <w:lastRenderedPageBreak/>
        <w:t xml:space="preserve">   </w:t>
      </w:r>
      <w:r w:rsidR="00DD21FE" w:rsidRPr="004B3A2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กระบวนการสำคัญ *</w:t>
      </w:r>
      <w:r w:rsidRPr="004B3A28">
        <w:rPr>
          <w:rFonts w:ascii="Browallia New" w:hAnsi="Browallia New" w:cs="Browallia New"/>
          <w:b/>
          <w:bCs/>
          <w:color w:val="000000"/>
          <w:sz w:val="32"/>
          <w:szCs w:val="32"/>
        </w:rPr>
        <w:t>3 (</w:t>
      </w:r>
      <w:r w:rsidR="00DD21FE" w:rsidRPr="004B3A28">
        <w:rPr>
          <w:rFonts w:ascii="Browallia New" w:hAnsi="Browallia New" w:cs="Browallia New"/>
          <w:b/>
          <w:bCs/>
          <w:color w:val="000000"/>
          <w:sz w:val="32"/>
          <w:szCs w:val="32"/>
        </w:rPr>
        <w:t>Key Process)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02"/>
        <w:gridCol w:w="3544"/>
      </w:tblGrid>
      <w:tr w:rsidR="009B240F" w:rsidRPr="00F36FE3" w:rsidTr="004B3A28">
        <w:trPr>
          <w:trHeight w:val="765"/>
          <w:tblHeader/>
          <w:jc w:val="center"/>
        </w:trPr>
        <w:tc>
          <w:tcPr>
            <w:tcW w:w="2802" w:type="dxa"/>
          </w:tcPr>
          <w:p w:rsidR="009B240F" w:rsidRPr="004B3A28" w:rsidRDefault="009B240F" w:rsidP="00F36FE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กระบวนการสำคัญ</w:t>
            </w:r>
          </w:p>
          <w:p w:rsidR="009B240F" w:rsidRPr="004B3A28" w:rsidRDefault="009B240F" w:rsidP="00F36FE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 xml:space="preserve">( </w:t>
            </w:r>
            <w:r w:rsidR="00F36FE3"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Key Process)</w:t>
            </w:r>
          </w:p>
        </w:tc>
        <w:tc>
          <w:tcPr>
            <w:tcW w:w="3402" w:type="dxa"/>
          </w:tcPr>
          <w:p w:rsidR="009B240F" w:rsidRPr="004B3A28" w:rsidRDefault="009B240F" w:rsidP="00F36FE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สิ่งที่คาดหวัง</w:t>
            </w:r>
          </w:p>
          <w:p w:rsidR="009B240F" w:rsidRPr="004B3A28" w:rsidRDefault="009B240F" w:rsidP="00F36FE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(</w:t>
            </w: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 xml:space="preserve"> Process Requirement)</w:t>
            </w:r>
          </w:p>
        </w:tc>
        <w:tc>
          <w:tcPr>
            <w:tcW w:w="3544" w:type="dxa"/>
          </w:tcPr>
          <w:p w:rsidR="009B240F" w:rsidRPr="004B3A28" w:rsidRDefault="009B240F" w:rsidP="00F36FE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ตัวชี้วัดสำคัญ</w:t>
            </w:r>
          </w:p>
          <w:p w:rsidR="009B240F" w:rsidRPr="004B3A28" w:rsidRDefault="009B240F" w:rsidP="004B3A28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(</w:t>
            </w:r>
            <w:r w:rsidRPr="004B3A28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Performance Indicator)</w:t>
            </w:r>
          </w:p>
        </w:tc>
      </w:tr>
      <w:tr w:rsidR="009B240F" w:rsidRPr="00F36FE3" w:rsidTr="004B3A28">
        <w:trPr>
          <w:trHeight w:val="2459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1.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การประเมินผู้ป่วย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การประเมินความเสี่ยงและความรุนแรงเมื่อแรกรับ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ข้อมูลจาก 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OPD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,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>ER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,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 xml:space="preserve">OPD 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การ์ด</w:t>
            </w:r>
            <w:r w:rsidR="00F36FE3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การซักประวัติ,ตรวจร่างกาย,การประเมินอาการ,อาการแสดง,การตรวจชันสูตรและการบันทึกข้อมูล</w:t>
            </w:r>
          </w:p>
        </w:tc>
        <w:tc>
          <w:tcPr>
            <w:tcW w:w="34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ผู้ป่วยได้รับการประเมินความเสี่ยงและความรุนแรงในเวลาที่เหมาะสมและถูกต้อง ตั้งแต่แรกรับ ผู้ป่วยที่มีความรุนแรงได้รับการวางแผน การดูแลรักษาอย่างถูกต้องรวดเร็ว ผู้ป่วยได้รับการประเมินปัญหาอย่างครอบคลุมเพื่อการวางแผนการดูแลรักษาพยาบาล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-อัตราการเสียชีวิตของผู้ป่วย</w:t>
            </w:r>
            <w:r w:rsidR="00FA71AA"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อย่างไม่คาดฝัน</w:t>
            </w:r>
            <w:r w:rsidRPr="00F36FE3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="00FA71AA"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ภายใน24 ชั่วโมงหลังรับนอน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-อุบัติการณ์การรักษาพยาบาลล่าช้าจากการประเมินปัญหาไม่ครอบคลุม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color w:val="000000"/>
                <w:sz w:val="28"/>
                <w:cs/>
              </w:rPr>
              <w:t>-อัตราความสมบูรณ์ของเวชระเบียน</w:t>
            </w:r>
          </w:p>
        </w:tc>
      </w:tr>
      <w:tr w:rsidR="009B240F" w:rsidRPr="00F36FE3" w:rsidTr="004B3A28">
        <w:trPr>
          <w:trHeight w:val="1052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2.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การให้การรักษาผู้ป่วยวิกฤต</w:t>
            </w:r>
          </w:p>
        </w:tc>
        <w:tc>
          <w:tcPr>
            <w:tcW w:w="34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ผู้ป่วยได้รับการช่วยเหลือและแก้ไขปัญหาอย่างเหมาะสมทันท่วงที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ปลอดภัยจากภาวะวิกฤต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 xml:space="preserve"> -</w:t>
            </w:r>
            <w:r w:rsidRPr="00F36FE3">
              <w:rPr>
                <w:rFonts w:ascii="Browallia New" w:hAnsi="Browallia New" w:cs="Browallia New"/>
                <w:cs/>
              </w:rPr>
              <w:t>อัตราการเกิดภาวะ</w:t>
            </w:r>
            <w:r w:rsidRPr="00F36FE3">
              <w:rPr>
                <w:rFonts w:ascii="Browallia New" w:hAnsi="Browallia New" w:cs="Browallia New"/>
              </w:rPr>
              <w:t xml:space="preserve"> Respiratory Failure</w:t>
            </w:r>
            <w:r w:rsidRPr="00F36FE3">
              <w:rPr>
                <w:rFonts w:ascii="Browallia New" w:hAnsi="Browallia New" w:cs="Browallia New"/>
                <w:cs/>
              </w:rPr>
              <w:t xml:space="preserve"> 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9B240F" w:rsidRPr="00F36FE3" w:rsidTr="004B3A28">
        <w:trPr>
          <w:trHeight w:val="1799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3.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การดูแลผู้ป่วยทั่วไป</w:t>
            </w:r>
          </w:p>
        </w:tc>
        <w:tc>
          <w:tcPr>
            <w:tcW w:w="34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-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ผู้ป่วยได้รับการดูแลรักษาอย่างทันท่วงที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ปลอดภัย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เหมาะสมกับสภาพปัญหา</w:t>
            </w:r>
            <w:r w:rsidRPr="00F36FE3">
              <w:rPr>
                <w:rFonts w:ascii="Browallia New" w:hAnsi="Browallia New" w:cs="Browallia New"/>
                <w:sz w:val="28"/>
              </w:rPr>
              <w:t xml:space="preserve"> 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และถูกต้องตามมาตรฐานวิชาชีพ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อัตราความผิดพลาดของการให้ยา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อัตราการติดเชื้อในโรงพยาบาล</w:t>
            </w:r>
            <w:r w:rsidR="001411F5" w:rsidRPr="00F36FE3">
              <w:rPr>
                <w:rFonts w:ascii="Browallia New" w:hAnsi="Browallia New" w:cs="Browallia New"/>
              </w:rPr>
              <w:t xml:space="preserve"> </w:t>
            </w:r>
            <w:r w:rsidRPr="00F36FE3">
              <w:rPr>
                <w:rFonts w:ascii="Browallia New" w:hAnsi="Browallia New" w:cs="Browallia New"/>
              </w:rPr>
              <w:t xml:space="preserve">:1000 </w:t>
            </w:r>
            <w:r w:rsidRPr="00F36FE3">
              <w:rPr>
                <w:rFonts w:ascii="Browallia New" w:hAnsi="Browallia New" w:cs="Browallia New"/>
                <w:cs/>
              </w:rPr>
              <w:t>วันนอน</w:t>
            </w:r>
            <w:r w:rsidRPr="00F36FE3">
              <w:rPr>
                <w:rFonts w:ascii="Browallia New" w:hAnsi="Browallia New" w:cs="Browallia New"/>
              </w:rPr>
              <w:t xml:space="preserve"> 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อัตราการเกิดหลอดเลือดดำส่วนปลายอักเสบระดับ</w:t>
            </w:r>
            <w:r w:rsidRPr="00F36FE3">
              <w:rPr>
                <w:rFonts w:ascii="Browallia New" w:hAnsi="Browallia New" w:cs="Browallia New"/>
              </w:rPr>
              <w:t xml:space="preserve"> 3-5 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อัตราการตกเตียง</w:t>
            </w:r>
            <w:r w:rsidRPr="00F36FE3">
              <w:rPr>
                <w:rFonts w:ascii="Browallia New" w:hAnsi="Browallia New" w:cs="Browallia New"/>
              </w:rPr>
              <w:t xml:space="preserve"> / </w:t>
            </w:r>
            <w:r w:rsidRPr="00F36FE3">
              <w:rPr>
                <w:rFonts w:ascii="Browallia New" w:hAnsi="Browallia New" w:cs="Browallia New"/>
                <w:cs/>
              </w:rPr>
              <w:t>ลื่นล้ม</w:t>
            </w:r>
          </w:p>
        </w:tc>
      </w:tr>
      <w:tr w:rsidR="009B240F" w:rsidRPr="00F36FE3" w:rsidTr="004B3A28">
        <w:trPr>
          <w:trHeight w:val="1749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F36FE3">
              <w:rPr>
                <w:rFonts w:ascii="Browallia New" w:hAnsi="Browallia New" w:cs="Browallia New"/>
                <w:sz w:val="28"/>
              </w:rPr>
              <w:t>4.</w:t>
            </w:r>
            <w:r w:rsidRPr="00F36FE3">
              <w:rPr>
                <w:rFonts w:ascii="Browallia New" w:hAnsi="Browallia New" w:cs="Browallia New"/>
                <w:sz w:val="28"/>
                <w:cs/>
              </w:rPr>
              <w:t>การวางแผนจำหน่ายและการดูแลต่อเนื่อง</w:t>
            </w:r>
          </w:p>
        </w:tc>
        <w:tc>
          <w:tcPr>
            <w:tcW w:w="34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ผู้ป่วยได้รับการวางแผนและเตรียมความพร้อมเพื่อให้สามารถกลับไปใช้ชีวิตปกติกับครอบครัวได้เร็วที่สุด</w:t>
            </w:r>
          </w:p>
          <w:p w:rsidR="00DD21FE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-ผู้ป่วยซับซ้อนได้รับการวางแผนจำหน่ายโดยสห</w:t>
            </w:r>
            <w:r w:rsidR="00DD21FE" w:rsidRPr="00F36FE3">
              <w:rPr>
                <w:rFonts w:ascii="Browallia New" w:hAnsi="Browallia New" w:cs="Browallia New"/>
                <w:cs/>
              </w:rPr>
              <w:t>สาขา</w:t>
            </w:r>
            <w:r w:rsidRPr="00F36FE3">
              <w:rPr>
                <w:rFonts w:ascii="Browallia New" w:hAnsi="Browallia New" w:cs="Browallia New"/>
                <w:cs/>
              </w:rPr>
              <w:t>วิชาชีพ</w:t>
            </w:r>
          </w:p>
          <w:p w:rsidR="004B3A28" w:rsidRPr="00F36FE3" w:rsidRDefault="004B3A28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 xml:space="preserve">- </w:t>
            </w:r>
            <w:r w:rsidRPr="00F36FE3">
              <w:rPr>
                <w:rFonts w:ascii="Browallia New" w:hAnsi="Browallia New" w:cs="Browallia New"/>
                <w:cs/>
              </w:rPr>
              <w:t>ผู้ป่วยมีความรู้ในการดูแลตนเองหลังการจำหน่ายและสามารถดูแลตนเองได้อย่างถูกต้องและเหมาะสม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s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="00FA71AA" w:rsidRPr="00F36FE3">
              <w:rPr>
                <w:rFonts w:ascii="Browallia New" w:hAnsi="Browallia New" w:cs="Browallia New"/>
                <w:cs/>
              </w:rPr>
              <w:t>ร้อยละผู้ป่วยและครอบครัวมีความรู้ผ่านเกณฑ์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</w:t>
            </w:r>
            <w:r w:rsidRPr="00F36FE3">
              <w:rPr>
                <w:rFonts w:ascii="Browallia New" w:hAnsi="Browallia New" w:cs="Browallia New"/>
              </w:rPr>
              <w:t xml:space="preserve"> Re- Admitted </w:t>
            </w:r>
            <w:r w:rsidRPr="00F36FE3">
              <w:rPr>
                <w:rFonts w:ascii="Browallia New" w:hAnsi="Browallia New" w:cs="Browallia New"/>
                <w:cs/>
              </w:rPr>
              <w:t>ภายใน</w:t>
            </w:r>
            <w:r w:rsidRPr="00F36FE3">
              <w:rPr>
                <w:rFonts w:ascii="Browallia New" w:hAnsi="Browallia New" w:cs="Browallia New"/>
              </w:rPr>
              <w:t xml:space="preserve"> 28 </w:t>
            </w:r>
            <w:r w:rsidRPr="00F36FE3">
              <w:rPr>
                <w:rFonts w:ascii="Browallia New" w:hAnsi="Browallia New" w:cs="Browallia New"/>
                <w:cs/>
              </w:rPr>
              <w:t>วันของผู้ป่วยที่วางแผนจำหน่าย</w:t>
            </w:r>
          </w:p>
          <w:p w:rsidR="009B240F" w:rsidRPr="00F36FE3" w:rsidRDefault="00FA71AA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-อัตราการเกิดภาวะแทรกซ้อนที่ป้องกันได้</w:t>
            </w:r>
          </w:p>
        </w:tc>
      </w:tr>
      <w:tr w:rsidR="009B240F" w:rsidRPr="00F36FE3" w:rsidTr="004B3A28">
        <w:trPr>
          <w:trHeight w:val="1544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5.</w:t>
            </w:r>
            <w:r w:rsidRPr="00F36FE3">
              <w:rPr>
                <w:rFonts w:ascii="Browallia New" w:hAnsi="Browallia New" w:cs="Browallia New"/>
                <w:cs/>
              </w:rPr>
              <w:t>กระบวนการคู่ขนาน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 xml:space="preserve">5.1 </w:t>
            </w:r>
            <w:r w:rsidRPr="00F36FE3">
              <w:rPr>
                <w:rFonts w:ascii="Browallia New" w:hAnsi="Browallia New" w:cs="Browallia New"/>
                <w:cs/>
              </w:rPr>
              <w:t>การตอบสนองความต้องการ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ผู้ป่วยและญาติพึงพอใจในบริการ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ผู้รับผลงานภายในที่เกี่ยวข้องได้รับผลงานที่ดีและมีความพึงพอใจในผลงานที่ได้รับ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อัตราความพึงพอใจของผู้รับบริการ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 xml:space="preserve"> - </w:t>
            </w:r>
            <w:r w:rsidRPr="00F36FE3">
              <w:rPr>
                <w:rFonts w:ascii="Browallia New" w:hAnsi="Browallia New" w:cs="Browallia New"/>
                <w:cs/>
              </w:rPr>
              <w:t>อัตราความพึงพอใจของเพื่อนร่วมงานในโรงพยาบาล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จำนวนข้อร้องเรียนเกี่ยวกับพฤติกรรมบริการ</w:t>
            </w:r>
          </w:p>
        </w:tc>
      </w:tr>
      <w:tr w:rsidR="009B240F" w:rsidRPr="00F36FE3" w:rsidTr="004B3A28">
        <w:trPr>
          <w:trHeight w:val="2459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s/>
              </w:rPr>
            </w:pPr>
            <w:r w:rsidRPr="00F36FE3">
              <w:rPr>
                <w:rFonts w:ascii="Browallia New" w:hAnsi="Browallia New" w:cs="Browallia New"/>
              </w:rPr>
              <w:t xml:space="preserve">5.2 </w:t>
            </w:r>
            <w:r w:rsidRPr="00F36FE3">
              <w:rPr>
                <w:rFonts w:ascii="Browallia New" w:hAnsi="Browallia New" w:cs="Browallia New"/>
                <w:cs/>
              </w:rPr>
              <w:t>การพัฒนาศักยภาพบุคลากร</w:t>
            </w:r>
          </w:p>
        </w:tc>
        <w:tc>
          <w:tcPr>
            <w:tcW w:w="34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บุคลากรมีความรู้และทักษะในการปฏิบัติงาน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บุคลากรได้รับการอบรมและพัฒนาตนเองอย่างต่อเนื่อง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บุคลากรมีความรู้ความสามารถและทักษะในการด</w:t>
            </w:r>
            <w:r w:rsidR="004B3A28">
              <w:rPr>
                <w:rFonts w:ascii="Browallia New" w:hAnsi="Browallia New" w:cs="Browallia New" w:hint="cs"/>
                <w:cs/>
              </w:rPr>
              <w:t>ู</w:t>
            </w:r>
            <w:r w:rsidRPr="00F36FE3">
              <w:rPr>
                <w:rFonts w:ascii="Browallia New" w:hAnsi="Browallia New" w:cs="Browallia New"/>
                <w:cs/>
              </w:rPr>
              <w:t>แลและช่วยชีวิตผู้ป่วยภาวะวิกฤต</w:t>
            </w: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อัตราของบุคลากรที่ผ่านการ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อบรมตามนโยบายของโรงพยาบาล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ind w:left="33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-อัตราของบุคลากรได้รับการอบรมฟื้นฟูการช่วยฟื้นคืนชีพ</w:t>
            </w:r>
          </w:p>
          <w:p w:rsidR="009B240F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4B3A28" w:rsidRPr="00F36FE3" w:rsidRDefault="004B3A28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9B240F" w:rsidRPr="00F36FE3" w:rsidTr="004B3A28">
        <w:trPr>
          <w:trHeight w:val="710"/>
          <w:jc w:val="center"/>
        </w:trPr>
        <w:tc>
          <w:tcPr>
            <w:tcW w:w="28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lastRenderedPageBreak/>
              <w:t>5.3</w:t>
            </w:r>
            <w:r w:rsidRPr="00F36FE3">
              <w:rPr>
                <w:rFonts w:ascii="Browallia New" w:hAnsi="Browallia New" w:cs="Browallia New"/>
                <w:cs/>
              </w:rPr>
              <w:t>การส่งเสริมสุขภาพ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และการสร้างความสุขในการทำงานของบุคลากร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บุคลากรมีความรู้และปฏิบัติตามคู่มือป้องกันการติดเชื้อใน โรงพยาบาลได้อย่างถูกต้อง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บุคลากรมีสุขภาพที่ดี</w:t>
            </w:r>
          </w:p>
          <w:p w:rsidR="009B240F" w:rsidRPr="00F36FE3" w:rsidRDefault="009B240F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อุบัติการณ์การติดเชื้อ</w:t>
            </w:r>
            <w:r w:rsidRPr="00F36FE3">
              <w:rPr>
                <w:rFonts w:ascii="Browallia New" w:hAnsi="Browallia New" w:cs="Browallia New"/>
              </w:rPr>
              <w:t xml:space="preserve"> / </w:t>
            </w:r>
            <w:r w:rsidRPr="00F36FE3">
              <w:rPr>
                <w:rFonts w:ascii="Browallia New" w:hAnsi="Browallia New" w:cs="Browallia New"/>
                <w:cs/>
              </w:rPr>
              <w:t>บาดเจ็บ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  <w:cs/>
              </w:rPr>
              <w:t>จากการทำงานของบุคลากร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บุคลากรได้รับการตรวจสุขภาพ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บุคลากรกลุ่มเสี่ยงได้รับการดูแลรักษา</w:t>
            </w:r>
          </w:p>
          <w:p w:rsidR="009B240F" w:rsidRPr="00F36FE3" w:rsidRDefault="009B240F" w:rsidP="00F36FE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F36FE3">
              <w:rPr>
                <w:rFonts w:ascii="Browallia New" w:hAnsi="Browallia New" w:cs="Browallia New"/>
              </w:rPr>
              <w:t>-</w:t>
            </w:r>
            <w:r w:rsidRPr="00F36FE3">
              <w:rPr>
                <w:rFonts w:ascii="Browallia New" w:hAnsi="Browallia New" w:cs="Browallia New"/>
                <w:cs/>
              </w:rPr>
              <w:t>ร้อยละความพึงพอใจของบุคลากรในการทำงาน</w:t>
            </w:r>
          </w:p>
        </w:tc>
      </w:tr>
    </w:tbl>
    <w:p w:rsidR="009B240F" w:rsidRPr="00F36FE3" w:rsidRDefault="009B240F" w:rsidP="00F36FE3">
      <w:pPr>
        <w:rPr>
          <w:rFonts w:ascii="Browallia New" w:hAnsi="Browallia New" w:cs="Browallia New"/>
          <w:color w:val="000000"/>
          <w:sz w:val="28"/>
        </w:rPr>
      </w:pPr>
    </w:p>
    <w:p w:rsidR="003D4409" w:rsidRPr="00315566" w:rsidRDefault="003D4409" w:rsidP="003D4409">
      <w:pPr>
        <w:spacing w:after="120"/>
        <w:rPr>
          <w:rFonts w:ascii="Browallia New" w:hAnsi="Browallia New" w:cs="Browallia New"/>
          <w:b/>
          <w:bCs/>
          <w:sz w:val="28"/>
        </w:rPr>
      </w:pPr>
      <w:r w:rsidRPr="00315566">
        <w:rPr>
          <w:rFonts w:ascii="Browallia New" w:hAnsi="Browallia New" w:cs="Browallia New"/>
          <w:b/>
          <w:bCs/>
          <w:sz w:val="28"/>
          <w:cs/>
        </w:rPr>
        <w:t xml:space="preserve">กลุ่มประชากรทางคลินิกที่สำคัญ </w:t>
      </w:r>
      <w:r w:rsidRPr="00315566">
        <w:rPr>
          <w:rFonts w:ascii="Browallia New" w:hAnsi="Browallia New" w:cs="Browallia New"/>
          <w:b/>
          <w:bCs/>
          <w:sz w:val="28"/>
        </w:rPr>
        <w:t>(Key Clinical Population)</w:t>
      </w:r>
    </w:p>
    <w:p w:rsidR="00A81144" w:rsidRPr="00315566" w:rsidRDefault="00A81144" w:rsidP="00A81144">
      <w:pPr>
        <w:numPr>
          <w:ilvl w:val="0"/>
          <w:numId w:val="38"/>
        </w:numPr>
        <w:rPr>
          <w:rFonts w:ascii="Browallia New" w:hAnsi="Browallia New" w:cs="Browallia New"/>
          <w:sz w:val="28"/>
        </w:rPr>
      </w:pPr>
      <w:r w:rsidRPr="00315566">
        <w:rPr>
          <w:rFonts w:ascii="Browallia New" w:hAnsi="Browallia New" w:cs="Browallia New"/>
          <w:sz w:val="28"/>
          <w:cs/>
        </w:rPr>
        <w:t>ผู้ป่วยติดเชื้อระบบทางเดินหายใจ</w:t>
      </w:r>
    </w:p>
    <w:p w:rsidR="00A81144" w:rsidRPr="00315566" w:rsidRDefault="00A81144" w:rsidP="00A81144">
      <w:pPr>
        <w:numPr>
          <w:ilvl w:val="0"/>
          <w:numId w:val="38"/>
        </w:numPr>
        <w:rPr>
          <w:rFonts w:ascii="Browallia New" w:hAnsi="Browallia New" w:cs="Browallia New"/>
          <w:sz w:val="28"/>
        </w:rPr>
      </w:pPr>
      <w:r w:rsidRPr="00315566">
        <w:rPr>
          <w:rFonts w:ascii="Browallia New" w:hAnsi="Browallia New" w:cs="Browallia New"/>
          <w:sz w:val="28"/>
          <w:cs/>
        </w:rPr>
        <w:t>ผู้ป่วยไตวายเฉียบพลัน</w:t>
      </w:r>
    </w:p>
    <w:p w:rsidR="00A81144" w:rsidRPr="00315566" w:rsidRDefault="00A81144" w:rsidP="00A81144">
      <w:pPr>
        <w:numPr>
          <w:ilvl w:val="0"/>
          <w:numId w:val="38"/>
        </w:numPr>
        <w:rPr>
          <w:rFonts w:ascii="Browallia New" w:hAnsi="Browallia New" w:cs="Browallia New"/>
          <w:sz w:val="28"/>
        </w:rPr>
      </w:pPr>
      <w:r w:rsidRPr="00315566">
        <w:rPr>
          <w:rFonts w:ascii="Browallia New" w:hAnsi="Browallia New" w:cs="Browallia New"/>
          <w:sz w:val="28"/>
          <w:cs/>
        </w:rPr>
        <w:t>มารดาและทารกหลังคลอด</w:t>
      </w:r>
    </w:p>
    <w:p w:rsidR="00A81144" w:rsidRPr="00315566" w:rsidRDefault="00A81144" w:rsidP="00A81144">
      <w:pPr>
        <w:numPr>
          <w:ilvl w:val="0"/>
          <w:numId w:val="38"/>
        </w:numPr>
        <w:rPr>
          <w:rFonts w:ascii="Browallia New" w:hAnsi="Browallia New" w:cs="Browallia New"/>
          <w:sz w:val="28"/>
        </w:rPr>
      </w:pPr>
      <w:r w:rsidRPr="00315566">
        <w:rPr>
          <w:rFonts w:ascii="Browallia New" w:hAnsi="Browallia New" w:cs="Browallia New"/>
          <w:sz w:val="28"/>
          <w:cs/>
        </w:rPr>
        <w:t>ทารกตัวเหลือง</w:t>
      </w:r>
    </w:p>
    <w:p w:rsidR="00A81144" w:rsidRPr="00315566" w:rsidRDefault="00A81144" w:rsidP="00A81144">
      <w:pPr>
        <w:ind w:left="900"/>
        <w:rPr>
          <w:rFonts w:ascii="Browallia New" w:hAnsi="Browallia New" w:cs="Browallia New"/>
          <w:sz w:val="28"/>
        </w:rPr>
      </w:pPr>
    </w:p>
    <w:p w:rsidR="00D10843" w:rsidRPr="00315566" w:rsidRDefault="00D10843" w:rsidP="004B3A28">
      <w:pPr>
        <w:pStyle w:val="a8"/>
        <w:spacing w:before="0" w:beforeAutospacing="0" w:after="0" w:afterAutospacing="0"/>
        <w:rPr>
          <w:rFonts w:ascii="Browallia New" w:hAnsi="Browallia New" w:cs="Browallia New"/>
        </w:rPr>
      </w:pPr>
      <w:r w:rsidRPr="00315566">
        <w:rPr>
          <w:rFonts w:ascii="Browallia New" w:hAnsi="Browallia New" w:cs="Browallia New"/>
          <w:b/>
          <w:bCs/>
          <w:cs/>
        </w:rPr>
        <w:t>ตัวชี้วัดผลการดำเนินงาน</w:t>
      </w:r>
      <w:r w:rsidRPr="00315566">
        <w:rPr>
          <w:rFonts w:ascii="Browallia New" w:hAnsi="Browallia New" w:cs="Browallia New"/>
          <w:b/>
          <w:bCs/>
        </w:rPr>
        <w:t xml:space="preserve"> (Performance  Indicator )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952"/>
        <w:gridCol w:w="992"/>
        <w:gridCol w:w="992"/>
        <w:gridCol w:w="992"/>
        <w:gridCol w:w="993"/>
      </w:tblGrid>
      <w:tr w:rsidR="00462774" w:rsidRPr="00315566" w:rsidTr="00462774">
        <w:trPr>
          <w:trHeight w:val="525"/>
          <w:tblHeader/>
          <w:jc w:val="center"/>
        </w:trPr>
        <w:tc>
          <w:tcPr>
            <w:tcW w:w="3828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เป้า</w:t>
            </w:r>
            <w:r w:rsidR="00462774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952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="00462774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315566">
              <w:rPr>
                <w:rFonts w:ascii="Browallia New" w:hAnsi="Browallia New" w:cs="Browallia New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ปี  </w:t>
            </w:r>
            <w:r w:rsidRPr="00315566">
              <w:rPr>
                <w:rFonts w:ascii="Browallia New" w:hAnsi="Browallia New" w:cs="Browallia New"/>
                <w:b/>
                <w:bCs/>
                <w:sz w:val="28"/>
              </w:rPr>
              <w:t>2557</w:t>
            </w:r>
          </w:p>
        </w:tc>
        <w:tc>
          <w:tcPr>
            <w:tcW w:w="992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ปี  </w:t>
            </w:r>
            <w:r w:rsidRPr="00315566">
              <w:rPr>
                <w:rFonts w:ascii="Browallia New" w:hAnsi="Browallia New" w:cs="Browallia New"/>
                <w:b/>
                <w:bCs/>
                <w:sz w:val="28"/>
              </w:rPr>
              <w:t>2558</w:t>
            </w:r>
          </w:p>
        </w:tc>
        <w:tc>
          <w:tcPr>
            <w:tcW w:w="992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ปี 2559</w:t>
            </w:r>
          </w:p>
        </w:tc>
        <w:tc>
          <w:tcPr>
            <w:tcW w:w="993" w:type="dxa"/>
            <w:vAlign w:val="center"/>
          </w:tcPr>
          <w:p w:rsidR="00F36FE3" w:rsidRPr="00315566" w:rsidRDefault="00F36FE3" w:rsidP="0046277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ปี</w:t>
            </w:r>
            <w:r w:rsidR="00462774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2560</w:t>
            </w:r>
          </w:p>
        </w:tc>
      </w:tr>
      <w:tr w:rsidR="00462774" w:rsidRPr="00315566" w:rsidTr="00462774">
        <w:trPr>
          <w:trHeight w:val="220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1.</w:t>
            </w:r>
            <w:r w:rsidR="0046277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 xml:space="preserve">อัตราการกลับมารักษาซ้ำภายใน </w:t>
            </w:r>
            <w:r w:rsidRPr="00315566">
              <w:rPr>
                <w:rFonts w:ascii="Browallia New" w:hAnsi="Browallia New" w:cs="Browallia New"/>
                <w:sz w:val="28"/>
              </w:rPr>
              <w:t xml:space="preserve">28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วันด้วยโรคเดิมโดยไม่ได้วางแผน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&lt; 3%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0.22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0.18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0.15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0.24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0.21</w:t>
            </w:r>
          </w:p>
        </w:tc>
      </w:tr>
      <w:tr w:rsidR="00462774" w:rsidRPr="00315566" w:rsidTr="00462774">
        <w:trPr>
          <w:trHeight w:val="212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2. 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อัตราความผิดพลาดจากการบริหารยา</w:t>
            </w:r>
          </w:p>
        </w:tc>
        <w:tc>
          <w:tcPr>
            <w:tcW w:w="1276" w:type="dxa"/>
          </w:tcPr>
          <w:p w:rsidR="00F36FE3" w:rsidRPr="00315566" w:rsidRDefault="00F36FE3" w:rsidP="00D1084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0/1000 </w:t>
            </w:r>
          </w:p>
          <w:p w:rsidR="00F36FE3" w:rsidRPr="00315566" w:rsidRDefault="00F36FE3" w:rsidP="00D1084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วันนอน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0.37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1.18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0.79</w:t>
            </w:r>
          </w:p>
        </w:tc>
      </w:tr>
      <w:tr w:rsidR="00462774" w:rsidRPr="00315566" w:rsidTr="00462774">
        <w:trPr>
          <w:trHeight w:val="356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3.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 xml:space="preserve"> อัตราการเกิดแผลกดทับระดับ </w:t>
            </w:r>
            <w:r w:rsidRPr="00315566">
              <w:rPr>
                <w:rFonts w:ascii="Browallia New" w:hAnsi="Browallia New" w:cs="Browallia New"/>
                <w:sz w:val="28"/>
              </w:rPr>
              <w:t>2-4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 xml:space="preserve">1000 </w:t>
            </w:r>
          </w:p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วันนอน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7.35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462774" w:rsidRPr="00315566" w:rsidTr="00462774">
        <w:trPr>
          <w:trHeight w:val="223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4.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 xml:space="preserve"> อุบัติการณ์เกิดการพลัดตก หกล้ม ตกเตียง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0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ครั้ง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462774" w:rsidRPr="00315566" w:rsidTr="00462774">
        <w:trPr>
          <w:trHeight w:val="356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5.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 xml:space="preserve"> อัตราความพึงพอใจของผู้รับบริการ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&gt; 90%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84.99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87.26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97.60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93.94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85.80</w:t>
            </w:r>
          </w:p>
        </w:tc>
      </w:tr>
      <w:tr w:rsidR="00462774" w:rsidRPr="00315566" w:rsidTr="00462774">
        <w:trPr>
          <w:trHeight w:val="198"/>
          <w:jc w:val="center"/>
        </w:trPr>
        <w:tc>
          <w:tcPr>
            <w:tcW w:w="3828" w:type="dxa"/>
          </w:tcPr>
          <w:p w:rsidR="00F36FE3" w:rsidRPr="00315566" w:rsidRDefault="00F36FE3" w:rsidP="00A35091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6. 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อัตราความสมบูรณ์ของการบันทึกทางการพยาบาลโดยใช้กระบวนการพยาบาล</w:t>
            </w:r>
          </w:p>
        </w:tc>
        <w:tc>
          <w:tcPr>
            <w:tcW w:w="1276" w:type="dxa"/>
          </w:tcPr>
          <w:p w:rsidR="00F36FE3" w:rsidRPr="00315566" w:rsidRDefault="00F36FE3" w:rsidP="00247D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 xml:space="preserve">&gt;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90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94.83%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97.05%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95.13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93.92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94.17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A00513" w:rsidRDefault="00A00513" w:rsidP="00A0051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7. </w:t>
            </w:r>
            <w:r w:rsidR="00F36FE3" w:rsidRPr="00A00513">
              <w:rPr>
                <w:rFonts w:ascii="Browallia New" w:hAnsi="Browallia New" w:cs="Browallia New"/>
                <w:color w:val="000000"/>
                <w:sz w:val="28"/>
                <w:cs/>
              </w:rPr>
              <w:t>ร้อยละความพึงพอใจของผู้รับบริการต่อการจัดการความปวด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</w:t>
            </w: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96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95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97.22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96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A00513" w:rsidRDefault="00A00513" w:rsidP="00A0051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8. </w:t>
            </w:r>
            <w:r w:rsidR="00F36FE3" w:rsidRPr="00A00513">
              <w:rPr>
                <w:rFonts w:ascii="Browallia New" w:hAnsi="Browallia New" w:cs="Browallia New"/>
                <w:sz w:val="28"/>
                <w:cs/>
              </w:rPr>
              <w:t>อัตราการติดเชื้อ</w:t>
            </w:r>
          </w:p>
        </w:tc>
        <w:tc>
          <w:tcPr>
            <w:tcW w:w="1276" w:type="dxa"/>
          </w:tcPr>
          <w:p w:rsidR="00F36FE3" w:rsidRPr="00315566" w:rsidRDefault="00F36FE3" w:rsidP="00802DE3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&lt;0.5  /1000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วันนอน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315566" w:rsidRDefault="00A00513" w:rsidP="00A3509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9. </w:t>
            </w:r>
            <w:r w:rsidR="00F36FE3" w:rsidRPr="00315566">
              <w:rPr>
                <w:rFonts w:ascii="Browallia New" w:hAnsi="Browallia New" w:cs="Browallia New"/>
                <w:sz w:val="28"/>
                <w:cs/>
              </w:rPr>
              <w:t xml:space="preserve">อัตราการกลับมารักษาซ้ำภายใน </w:t>
            </w:r>
            <w:r w:rsidR="00F36FE3" w:rsidRPr="00315566">
              <w:rPr>
                <w:rFonts w:ascii="Browallia New" w:hAnsi="Browallia New" w:cs="Browallia New"/>
                <w:sz w:val="28"/>
              </w:rPr>
              <w:t xml:space="preserve">28 </w:t>
            </w:r>
            <w:r w:rsidR="00F36FE3" w:rsidRPr="00315566">
              <w:rPr>
                <w:rFonts w:ascii="Browallia New" w:hAnsi="Browallia New" w:cs="Browallia New"/>
                <w:sz w:val="28"/>
                <w:cs/>
              </w:rPr>
              <w:t>โดยไม่ได้วางแผนของผู้ป่วยเบาหวาน</w:t>
            </w:r>
          </w:p>
        </w:tc>
        <w:tc>
          <w:tcPr>
            <w:tcW w:w="1276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&lt;0%</w:t>
            </w:r>
          </w:p>
        </w:tc>
        <w:tc>
          <w:tcPr>
            <w:tcW w:w="95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980C1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A3509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315566" w:rsidRDefault="00A0051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10. </w:t>
            </w:r>
            <w:r w:rsidR="00F36FE3" w:rsidRPr="00315566">
              <w:rPr>
                <w:rFonts w:ascii="Browallia New" w:hAnsi="Browallia New" w:cs="Browallia New"/>
                <w:sz w:val="28"/>
                <w:cs/>
              </w:rPr>
              <w:t>ร้อยละของเจ้าหน้าที่ผ่านการประเมินความรู้โรคไข้เลือดออก</w:t>
            </w:r>
          </w:p>
        </w:tc>
        <w:tc>
          <w:tcPr>
            <w:tcW w:w="1276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&gt; 80%</w:t>
            </w:r>
          </w:p>
        </w:tc>
        <w:tc>
          <w:tcPr>
            <w:tcW w:w="95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-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-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</w:t>
            </w:r>
          </w:p>
        </w:tc>
        <w:tc>
          <w:tcPr>
            <w:tcW w:w="993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315566" w:rsidRDefault="00A00513" w:rsidP="00F36FE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11. </w:t>
            </w:r>
            <w:r w:rsidR="00F36FE3"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อัตราการส่งต่อผู้ป่วยและเสียชีวิตภายใน 24</w:t>
            </w:r>
            <w:r w:rsidR="00F36FE3" w:rsidRPr="00315566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="00F36FE3"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ชั่วโมงแรกรับ</w:t>
            </w:r>
          </w:p>
        </w:tc>
        <w:tc>
          <w:tcPr>
            <w:tcW w:w="1276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0%</w:t>
            </w:r>
          </w:p>
        </w:tc>
        <w:tc>
          <w:tcPr>
            <w:tcW w:w="95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0.11%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0.32%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F36FE3" w:rsidRPr="00315566" w:rsidRDefault="00F36FE3" w:rsidP="00F36FE3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F36FE3" w:rsidRPr="00315566" w:rsidRDefault="00A0051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12. </w:t>
            </w:r>
            <w:r w:rsidR="00F36FE3" w:rsidRPr="00315566">
              <w:rPr>
                <w:rFonts w:ascii="Browallia New" w:hAnsi="Browallia New" w:cs="Browallia New"/>
                <w:sz w:val="28"/>
                <w:cs/>
              </w:rPr>
              <w:t>ร้อยละความพึงพอใจของผู้ป่วยระยะสุดท้าย</w:t>
            </w:r>
          </w:p>
        </w:tc>
        <w:tc>
          <w:tcPr>
            <w:tcW w:w="1276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85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52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90.36% (3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ราย)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85.82% (6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ราย)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96.14% (6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ราย</w:t>
            </w:r>
            <w:r w:rsidRPr="00315566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992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98.66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(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8ราย)</w:t>
            </w:r>
          </w:p>
        </w:tc>
        <w:tc>
          <w:tcPr>
            <w:tcW w:w="993" w:type="dxa"/>
          </w:tcPr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86.66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  <w:p w:rsidR="00F36FE3" w:rsidRPr="00315566" w:rsidRDefault="00F36FE3" w:rsidP="00F36FE3">
            <w:pPr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(1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ราย)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olor w:val="000000"/>
              </w:rPr>
            </w:pPr>
            <w:r>
              <w:rPr>
                <w:rFonts w:ascii="Browallia New" w:hAnsi="Browallia New" w:cs="Browallia New"/>
                <w:color w:val="000000"/>
              </w:rPr>
              <w:lastRenderedPageBreak/>
              <w:t xml:space="preserve">13. </w:t>
            </w:r>
            <w:r w:rsidR="00E60541" w:rsidRPr="00315566">
              <w:rPr>
                <w:rFonts w:ascii="Browallia New" w:hAnsi="Browallia New" w:cs="Browallia New"/>
                <w:color w:val="000000"/>
                <w:cs/>
              </w:rPr>
              <w:t>อุบัติการณ์การรักษาพยาบาลล่าช้าจากการประเมินปัญหาไม่ครอบคลุม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A0051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olor w:val="000000"/>
              </w:rPr>
              <w:t xml:space="preserve">14. </w:t>
            </w:r>
            <w:r w:rsidR="00E60541" w:rsidRPr="00315566">
              <w:rPr>
                <w:rFonts w:ascii="Browallia New" w:hAnsi="Browallia New" w:cs="Browallia New"/>
                <w:cs/>
              </w:rPr>
              <w:t>อัตราผู้ป่วยส่งต่อ</w:t>
            </w:r>
            <w:r w:rsidR="00E60541" w:rsidRPr="00315566">
              <w:rPr>
                <w:rFonts w:ascii="Browallia New" w:hAnsi="Browallia New" w:cs="Browallia New"/>
              </w:rPr>
              <w:t xml:space="preserve"> HHC </w:t>
            </w:r>
            <w:r w:rsidR="00E60541" w:rsidRPr="00315566">
              <w:rPr>
                <w:rFonts w:ascii="Browallia New" w:hAnsi="Browallia New" w:cs="Browallia New"/>
                <w:cs/>
              </w:rPr>
              <w:t>ได้รับการติดตามดูแลจากทีม</w:t>
            </w:r>
            <w:r w:rsidR="00E60541" w:rsidRPr="00315566">
              <w:rPr>
                <w:rFonts w:ascii="Browallia New" w:hAnsi="Browallia New" w:cs="Browallia New"/>
              </w:rPr>
              <w:t xml:space="preserve"> HHC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92" w:type="dxa"/>
          </w:tcPr>
          <w:p w:rsidR="00E60541" w:rsidRPr="00315566" w:rsidRDefault="00E60541" w:rsidP="0092764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</w:t>
            </w:r>
            <w:r w:rsidRPr="00315566">
              <w:rPr>
                <w:rFonts w:ascii="Browallia New" w:hAnsi="Browallia New" w:cs="Browallia New"/>
                <w:sz w:val="28"/>
              </w:rPr>
              <w:t>0%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olor w:val="000000"/>
              </w:rPr>
              <w:t xml:space="preserve">15. </w:t>
            </w:r>
            <w:r w:rsidR="00E60541" w:rsidRPr="00315566">
              <w:rPr>
                <w:rFonts w:ascii="Browallia New" w:hAnsi="Browallia New" w:cs="Browallia New"/>
                <w:cs/>
              </w:rPr>
              <w:t>อัตรา</w:t>
            </w:r>
            <w:r w:rsidR="00E60541" w:rsidRPr="00315566">
              <w:rPr>
                <w:rFonts w:ascii="Browallia New" w:hAnsi="Browallia New" w:cs="Browallia New"/>
              </w:rPr>
              <w:t xml:space="preserve"> Re- Admitted </w:t>
            </w:r>
            <w:r w:rsidR="00E60541" w:rsidRPr="00315566">
              <w:rPr>
                <w:rFonts w:ascii="Browallia New" w:hAnsi="Browallia New" w:cs="Browallia New"/>
                <w:cs/>
              </w:rPr>
              <w:t>ภายใน</w:t>
            </w:r>
            <w:r w:rsidR="00E60541" w:rsidRPr="00315566">
              <w:rPr>
                <w:rFonts w:ascii="Browallia New" w:hAnsi="Browallia New" w:cs="Browallia New"/>
              </w:rPr>
              <w:t xml:space="preserve"> 28 </w:t>
            </w:r>
            <w:r w:rsidR="00E60541" w:rsidRPr="00315566">
              <w:rPr>
                <w:rFonts w:ascii="Browallia New" w:hAnsi="Browallia New" w:cs="Browallia New"/>
                <w:cs/>
              </w:rPr>
              <w:t>วันของผู้ป่วยที่วางแผนจำหน่าย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16. </w:t>
            </w:r>
            <w:r w:rsidR="00E60541" w:rsidRPr="00315566">
              <w:rPr>
                <w:rFonts w:ascii="Browallia New" w:hAnsi="Browallia New" w:cs="Browallia New"/>
                <w:cs/>
              </w:rPr>
              <w:t>อุบัติการณ์การติดเชื้อ</w:t>
            </w:r>
            <w:r w:rsidR="00E60541" w:rsidRPr="00315566">
              <w:rPr>
                <w:rFonts w:ascii="Browallia New" w:hAnsi="Browallia New" w:cs="Browallia New"/>
              </w:rPr>
              <w:t xml:space="preserve"> / </w:t>
            </w:r>
            <w:r w:rsidR="00E60541" w:rsidRPr="00315566">
              <w:rPr>
                <w:rFonts w:ascii="Browallia New" w:hAnsi="Browallia New" w:cs="Browallia New"/>
                <w:cs/>
              </w:rPr>
              <w:t>บาดเจ็บ</w:t>
            </w:r>
          </w:p>
          <w:p w:rsidR="00E60541" w:rsidRPr="00315566" w:rsidRDefault="00E60541" w:rsidP="00E60541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 w:rsidRPr="00315566">
              <w:rPr>
                <w:rFonts w:ascii="Browallia New" w:hAnsi="Browallia New" w:cs="Browallia New"/>
                <w:cs/>
              </w:rPr>
              <w:t>จากการทำงานของบุคลากร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ครั้ง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92764F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17. </w:t>
            </w:r>
            <w:r w:rsidR="00E60541" w:rsidRPr="00315566">
              <w:rPr>
                <w:rFonts w:ascii="Browallia New" w:hAnsi="Browallia New" w:cs="Browallia New"/>
                <w:color w:val="000000"/>
                <w:cs/>
              </w:rPr>
              <w:t>ร้อยละผู้ป่วยเบาหวานที่มีความรู้ผ่านเกณฑ์ (</w:t>
            </w:r>
            <w:r w:rsidR="00E60541" w:rsidRPr="00315566">
              <w:rPr>
                <w:rFonts w:ascii="Browallia New" w:hAnsi="Browallia New" w:cs="Browallia New"/>
                <w:color w:val="000000"/>
              </w:rPr>
              <w:t>70%)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80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-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-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18. </w:t>
            </w:r>
            <w:r w:rsidR="00E60541" w:rsidRPr="00315566">
              <w:rPr>
                <w:rFonts w:ascii="Browallia New" w:hAnsi="Browallia New" w:cs="Browallia New"/>
                <w:color w:val="000000"/>
                <w:cs/>
              </w:rPr>
              <w:t>ร้อยละความพึงพอใจของผู้ป่วยโรคหลอดเลือดสมอง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90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</w:rPr>
              <w:t>98.26</w:t>
            </w:r>
          </w:p>
        </w:tc>
        <w:tc>
          <w:tcPr>
            <w:tcW w:w="992" w:type="dxa"/>
          </w:tcPr>
          <w:p w:rsidR="00E60541" w:rsidRPr="00315566" w:rsidRDefault="00E60541" w:rsidP="0092764F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</w:rPr>
              <w:t>98.88</w:t>
            </w:r>
          </w:p>
        </w:tc>
        <w:tc>
          <w:tcPr>
            <w:tcW w:w="993" w:type="dxa"/>
          </w:tcPr>
          <w:p w:rsidR="00E60541" w:rsidRPr="00315566" w:rsidRDefault="0064512C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90.96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19. </w:t>
            </w:r>
            <w:r w:rsidR="00E60541"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ร้อยละผู้ป่วยโรคหลอดเลือดสมองที่มีความรู้ผ่านเกณฑ์ 80</w:t>
            </w:r>
            <w:r w:rsidR="00E60541" w:rsidRPr="00315566">
              <w:rPr>
                <w:rFonts w:ascii="Browallia New" w:hAnsi="Browallia New" w:cs="Browallia New"/>
                <w:color w:val="000000"/>
                <w:sz w:val="28"/>
              </w:rPr>
              <w:t>%)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</w:rPr>
              <w:t>90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20. </w:t>
            </w:r>
            <w:r w:rsidR="00E60541"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ร้อยละผู้ป่วยโรคหลอดเลือดสมองที่มีระดับ </w:t>
            </w:r>
            <w:r w:rsidR="00E60541" w:rsidRPr="00315566">
              <w:rPr>
                <w:rFonts w:ascii="Browallia New" w:hAnsi="Browallia New" w:cs="Browallia New"/>
                <w:color w:val="000000"/>
                <w:sz w:val="28"/>
              </w:rPr>
              <w:t xml:space="preserve">Barthel index </w:t>
            </w:r>
            <w:r w:rsidR="00E60541"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เพิ่มขึ้นหลัง 6 เดือน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</w:rPr>
              <w:t>100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N</w:t>
            </w:r>
            <w:r w:rsidR="00462774">
              <w:rPr>
                <w:rFonts w:ascii="Browallia New" w:hAnsi="Browallia New" w:cs="Browallia New"/>
                <w:sz w:val="28"/>
              </w:rPr>
              <w:t>/</w:t>
            </w:r>
            <w:r w:rsidRPr="00315566">
              <w:rPr>
                <w:rFonts w:ascii="Browallia New" w:hAnsi="Browallia New" w:cs="Browallia New"/>
                <w:sz w:val="28"/>
              </w:rPr>
              <w:t>A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15566">
              <w:rPr>
                <w:rFonts w:ascii="Browallia New" w:hAnsi="Browallia New" w:cs="Browallia New"/>
                <w:color w:val="000000"/>
                <w:sz w:val="28"/>
                <w:cs/>
              </w:rPr>
              <w:t>100</w:t>
            </w:r>
          </w:p>
        </w:tc>
      </w:tr>
      <w:tr w:rsidR="00462774" w:rsidRPr="00315566" w:rsidTr="00884708">
        <w:trPr>
          <w:trHeight w:val="431"/>
          <w:jc w:val="center"/>
        </w:trPr>
        <w:tc>
          <w:tcPr>
            <w:tcW w:w="3828" w:type="dxa"/>
          </w:tcPr>
          <w:p w:rsidR="00E60541" w:rsidRPr="00315566" w:rsidRDefault="00A00513" w:rsidP="00E605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21.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บุคลากรได้รับการตรวจสุขภาพ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spacing w:line="36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5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100</w:t>
            </w:r>
          </w:p>
        </w:tc>
      </w:tr>
      <w:tr w:rsidR="00462774" w:rsidRPr="00315566" w:rsidTr="00462774">
        <w:trPr>
          <w:trHeight w:val="351"/>
          <w:jc w:val="center"/>
        </w:trPr>
        <w:tc>
          <w:tcPr>
            <w:tcW w:w="3828" w:type="dxa"/>
          </w:tcPr>
          <w:p w:rsidR="00E60541" w:rsidRPr="00315566" w:rsidRDefault="00A00513" w:rsidP="00A00513">
            <w:pPr>
              <w:pStyle w:val="a8"/>
              <w:spacing w:before="0" w:beforeAutospacing="0" w:after="0" w:afterAutospacing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22. </w:t>
            </w:r>
            <w:r w:rsidR="00E60541" w:rsidRPr="00315566">
              <w:rPr>
                <w:rFonts w:ascii="Browallia New" w:hAnsi="Browallia New" w:cs="Browallia New"/>
                <w:cs/>
              </w:rPr>
              <w:t>ร้อยละความพึงพอใจของบุคลากรในการทำงาน</w:t>
            </w:r>
          </w:p>
        </w:tc>
        <w:tc>
          <w:tcPr>
            <w:tcW w:w="1276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u w:val="single"/>
              </w:rPr>
              <w:t>&gt;</w:t>
            </w:r>
            <w:r w:rsidRPr="00315566">
              <w:rPr>
                <w:rFonts w:ascii="Browallia New" w:hAnsi="Browallia New" w:cs="Browallia New"/>
                <w:sz w:val="28"/>
              </w:rPr>
              <w:t>80%</w:t>
            </w:r>
          </w:p>
        </w:tc>
        <w:tc>
          <w:tcPr>
            <w:tcW w:w="952" w:type="dxa"/>
          </w:tcPr>
          <w:p w:rsidR="00E60541" w:rsidRPr="00315566" w:rsidRDefault="00E60541" w:rsidP="0046277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81.64%</w:t>
            </w:r>
          </w:p>
        </w:tc>
        <w:tc>
          <w:tcPr>
            <w:tcW w:w="992" w:type="dxa"/>
          </w:tcPr>
          <w:p w:rsidR="00E60541" w:rsidRPr="00315566" w:rsidRDefault="00E60541" w:rsidP="0046277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80.2%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</w:rPr>
              <w:t>86.12%</w:t>
            </w:r>
          </w:p>
        </w:tc>
        <w:tc>
          <w:tcPr>
            <w:tcW w:w="992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82.87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93" w:type="dxa"/>
          </w:tcPr>
          <w:p w:rsidR="00E60541" w:rsidRPr="00315566" w:rsidRDefault="00E60541" w:rsidP="00E60541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86.64</w:t>
            </w:r>
            <w:r w:rsidRPr="00315566">
              <w:rPr>
                <w:rFonts w:ascii="Browallia New" w:hAnsi="Browallia New" w:cs="Browallia New"/>
                <w:sz w:val="28"/>
              </w:rPr>
              <w:t>%</w:t>
            </w:r>
          </w:p>
        </w:tc>
      </w:tr>
    </w:tbl>
    <w:p w:rsidR="00D10843" w:rsidRPr="00315566" w:rsidRDefault="00D10843" w:rsidP="00AF4D9A">
      <w:pPr>
        <w:pStyle w:val="a8"/>
        <w:spacing w:before="0" w:beforeAutospacing="0" w:after="0" w:afterAutospacing="0"/>
        <w:rPr>
          <w:rFonts w:ascii="Browallia New" w:hAnsi="Browallia New" w:cs="Browallia New"/>
          <w:b/>
          <w:bCs/>
        </w:rPr>
      </w:pPr>
    </w:p>
    <w:p w:rsidR="004A1CF8" w:rsidRPr="00315566" w:rsidRDefault="004A1CF8">
      <w:pPr>
        <w:rPr>
          <w:rFonts w:ascii="Browallia New" w:hAnsi="Browallia New" w:cs="Browallia New"/>
          <w:b/>
          <w:bCs/>
          <w:color w:val="FF0000"/>
          <w:sz w:val="28"/>
        </w:rPr>
      </w:pPr>
    </w:p>
    <w:p w:rsidR="004A1CF8" w:rsidRPr="00315566" w:rsidRDefault="004A1CF8">
      <w:pPr>
        <w:rPr>
          <w:rFonts w:ascii="Browallia New" w:hAnsi="Browallia New" w:cs="Browallia New"/>
          <w:b/>
          <w:bCs/>
          <w:color w:val="FF0000"/>
          <w:sz w:val="28"/>
        </w:rPr>
        <w:sectPr w:rsidR="004A1CF8" w:rsidRPr="00315566" w:rsidSect="00F42148">
          <w:pgSz w:w="11906" w:h="16838"/>
          <w:pgMar w:top="1134" w:right="140" w:bottom="1134" w:left="1134" w:header="709" w:footer="709" w:gutter="0"/>
          <w:cols w:space="708"/>
          <w:docGrid w:linePitch="360"/>
        </w:sectPr>
      </w:pPr>
    </w:p>
    <w:p w:rsidR="00FB6F54" w:rsidRPr="00884708" w:rsidRDefault="00FB6F54" w:rsidP="00FB6F5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470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กิจกรรมทบทวนคุณภาพ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1452"/>
        <w:gridCol w:w="1406"/>
        <w:gridCol w:w="1471"/>
        <w:gridCol w:w="1604"/>
        <w:gridCol w:w="2410"/>
        <w:gridCol w:w="5257"/>
      </w:tblGrid>
      <w:tr w:rsidR="00CA6614" w:rsidRPr="00315566" w:rsidTr="00E60541">
        <w:trPr>
          <w:tblHeader/>
        </w:trPr>
        <w:tc>
          <w:tcPr>
            <w:tcW w:w="1392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</w:t>
            </w:r>
          </w:p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ทบทวน</w:t>
            </w:r>
          </w:p>
        </w:tc>
        <w:tc>
          <w:tcPr>
            <w:tcW w:w="1452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406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1471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1604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</w:t>
            </w:r>
          </w:p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ครอบคลุม</w:t>
            </w:r>
          </w:p>
        </w:tc>
        <w:tc>
          <w:tcPr>
            <w:tcW w:w="2410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การเปลี่ยนแปลงที่เกิดขึ้น</w:t>
            </w:r>
          </w:p>
        </w:tc>
        <w:tc>
          <w:tcPr>
            <w:tcW w:w="5257" w:type="dxa"/>
          </w:tcPr>
          <w:p w:rsidR="00FB6F54" w:rsidRPr="00315566" w:rsidRDefault="00FB6F54" w:rsidP="00FB6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15566">
              <w:rPr>
                <w:rFonts w:ascii="Browallia New" w:hAnsi="Browallia New" w:cs="Browallia New"/>
                <w:b/>
                <w:bCs/>
                <w:sz w:val="28"/>
                <w:cs/>
              </w:rPr>
              <w:t>กรณีตัวอย่าง</w:t>
            </w:r>
          </w:p>
        </w:tc>
      </w:tr>
      <w:tr w:rsidR="00CA6614" w:rsidRPr="00315566" w:rsidTr="00CA6614">
        <w:trPr>
          <w:trHeight w:val="3556"/>
        </w:trPr>
        <w:tc>
          <w:tcPr>
            <w:tcW w:w="1392" w:type="dxa"/>
          </w:tcPr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ทบทวนการดูแลผู้ป่วยจากเหตุการณ์สำคัญ</w:t>
            </w:r>
          </w:p>
        </w:tc>
        <w:tc>
          <w:tcPr>
            <w:tcW w:w="1452" w:type="dxa"/>
          </w:tcPr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ประชุมทบทวนในที่ประชุมประจำเดือนของหน่วยงาน</w:t>
            </w:r>
            <w:r w:rsidR="00301801" w:rsidRPr="00315566">
              <w:rPr>
                <w:rFonts w:ascii="Browallia New" w:hAnsi="Browallia New" w:cs="Browallia New"/>
                <w:sz w:val="28"/>
                <w:cs/>
              </w:rPr>
              <w:t>หากความเสี่ยงระดับ</w:t>
            </w:r>
            <w:r w:rsidR="00C84F50" w:rsidRPr="00315566">
              <w:rPr>
                <w:rFonts w:ascii="Browallia New" w:hAnsi="Browallia New" w:cs="Browallia New"/>
                <w:sz w:val="28"/>
                <w:cs/>
              </w:rPr>
              <w:t>ทบทวนภายใน</w:t>
            </w:r>
            <w:r w:rsidR="00301801" w:rsidRPr="00315566">
              <w:rPr>
                <w:rFonts w:ascii="Browallia New" w:hAnsi="Browallia New" w:cs="Browallia New"/>
                <w:sz w:val="28"/>
                <w:cs/>
              </w:rPr>
              <w:t>24 ชั่วโมง</w:t>
            </w:r>
          </w:p>
        </w:tc>
        <w:tc>
          <w:tcPr>
            <w:tcW w:w="1406" w:type="dxa"/>
          </w:tcPr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เมื่อมีอุบัติการณ์</w:t>
            </w:r>
          </w:p>
        </w:tc>
        <w:tc>
          <w:tcPr>
            <w:tcW w:w="1471" w:type="dxa"/>
          </w:tcPr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เจ้าหน้าที่และลูกจ้างหน่วยงาน</w:t>
            </w:r>
            <w:r w:rsidR="00BF4D57" w:rsidRPr="00315566">
              <w:rPr>
                <w:rFonts w:ascii="Browallia New" w:hAnsi="Browallia New" w:cs="Browallia New"/>
                <w:sz w:val="28"/>
                <w:cs/>
              </w:rPr>
              <w:t>ผู้ป่วยใน2</w:t>
            </w:r>
          </w:p>
        </w:tc>
        <w:tc>
          <w:tcPr>
            <w:tcW w:w="1604" w:type="dxa"/>
          </w:tcPr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แนวทางปฏิบัติที่ถูกต้อง</w:t>
            </w:r>
          </w:p>
          <w:p w:rsidR="00FB6F54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6F54" w:rsidRPr="00315566">
              <w:rPr>
                <w:rFonts w:ascii="Browallia New" w:hAnsi="Browallia New" w:cs="Browallia New"/>
                <w:sz w:val="28"/>
                <w:cs/>
              </w:rPr>
              <w:t>ประเด็นมาตรฐานการทำงาน</w:t>
            </w:r>
          </w:p>
        </w:tc>
        <w:tc>
          <w:tcPr>
            <w:tcW w:w="2410" w:type="dxa"/>
          </w:tcPr>
          <w:p w:rsidR="00FB6F54" w:rsidRPr="00315566" w:rsidRDefault="00BF4D57" w:rsidP="00AC2F5C">
            <w:pPr>
              <w:numPr>
                <w:ilvl w:val="0"/>
                <w:numId w:val="17"/>
              </w:num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พยาบาลวิชาชีพได้รับการอบรมเรื่องการอ่าน</w:t>
            </w:r>
            <w:r w:rsidRPr="00315566">
              <w:rPr>
                <w:rFonts w:ascii="Browallia New" w:hAnsi="Browallia New" w:cs="Browallia New"/>
                <w:sz w:val="28"/>
              </w:rPr>
              <w:t>EKG</w:t>
            </w:r>
          </w:p>
          <w:p w:rsidR="00FB6F54" w:rsidRPr="00315566" w:rsidRDefault="00BF4D57" w:rsidP="00AC2F5C">
            <w:pPr>
              <w:numPr>
                <w:ilvl w:val="0"/>
                <w:numId w:val="17"/>
              </w:numPr>
              <w:rPr>
                <w:rFonts w:ascii="Browallia New" w:hAnsi="Browallia New" w:cs="Browallia New"/>
                <w:sz w:val="28"/>
              </w:rPr>
            </w:pPr>
            <w:r w:rsidRPr="00315566">
              <w:rPr>
                <w:rFonts w:ascii="Browallia New" w:hAnsi="Browallia New" w:cs="Browallia New"/>
                <w:sz w:val="28"/>
                <w:cs/>
              </w:rPr>
              <w:t>จัดซื้อโทรศัพท์</w:t>
            </w:r>
            <w:r w:rsidRPr="00315566">
              <w:rPr>
                <w:rFonts w:ascii="Browallia New" w:hAnsi="Browallia New" w:cs="Browallia New"/>
                <w:sz w:val="28"/>
              </w:rPr>
              <w:t xml:space="preserve">iphone </w:t>
            </w:r>
            <w:r w:rsidRPr="00315566">
              <w:rPr>
                <w:rFonts w:ascii="Browallia New" w:hAnsi="Browallia New" w:cs="Browallia New"/>
                <w:sz w:val="28"/>
                <w:cs/>
              </w:rPr>
              <w:t>สำหรับการรายงานแพทย์เพื่อให้ผู้รับบริการได้รับการดูแลที่รวดเร็วขึ้น</w:t>
            </w:r>
          </w:p>
          <w:p w:rsidR="00FB6F54" w:rsidRPr="00315566" w:rsidRDefault="00FB6F54" w:rsidP="00BF4D57">
            <w:pPr>
              <w:ind w:left="360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5257" w:type="dxa"/>
          </w:tcPr>
          <w:p w:rsidR="00FB6F54" w:rsidRPr="00315566" w:rsidRDefault="009B41A3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</w:rPr>
              <w:pict>
                <v:shape id="_x0000_s1124" type="#_x0000_t32" style="position:absolute;margin-left:76.65pt;margin-top:120.75pt;width:3.15pt;height:.8pt;flip:y;z-index:251691008;mso-position-horizontal-relative:text;mso-position-vertical-relative:text" o:connectortype="straight"/>
              </w:pict>
            </w:r>
            <w:r w:rsidR="00CA6614">
              <w:rPr>
                <w:rFonts w:ascii="Browallia New" w:hAnsi="Browallia New" w:cs="Browallia New"/>
                <w:sz w:val="28"/>
              </w:rPr>
              <w:t xml:space="preserve">- </w:t>
            </w:r>
            <w:r w:rsidR="00BF4D57" w:rsidRPr="00315566">
              <w:rPr>
                <w:rFonts w:ascii="Browallia New" w:hAnsi="Browallia New" w:cs="Browallia New"/>
                <w:sz w:val="28"/>
                <w:cs/>
              </w:rPr>
              <w:t>วันที่ 3 พ.ค.57 ผู้ป่วยชายไทยอายุ 85 ปี มาด้วยอาการถูกต่อต่อย 13 ตัวก่อนมา เวลา 05.30น.ผู้ป่วยเรียกไม่รู้สึกตัว ปลุกไม่ตื่น  รายงานแพทย์ใส่</w:t>
            </w:r>
            <w:r w:rsidR="00CA6614">
              <w:rPr>
                <w:rFonts w:ascii="Browallia New" w:hAnsi="Browallia New" w:cs="Browallia New"/>
                <w:sz w:val="28"/>
              </w:rPr>
              <w:t xml:space="preserve"> </w:t>
            </w:r>
            <w:r w:rsidR="00BF4D57" w:rsidRPr="00315566">
              <w:rPr>
                <w:rFonts w:ascii="Browallia New" w:hAnsi="Browallia New" w:cs="Browallia New"/>
                <w:sz w:val="28"/>
              </w:rPr>
              <w:t xml:space="preserve">ET.Tube </w:t>
            </w:r>
            <w:r w:rsidR="00CA6614">
              <w:rPr>
                <w:rFonts w:ascii="Browallia New" w:hAnsi="Browallia New" w:cs="Browallia New"/>
                <w:sz w:val="28"/>
                <w:cs/>
              </w:rPr>
              <w:t>ส่งต่อโรงพยาบาลมหาร</w:t>
            </w:r>
            <w:r w:rsidR="00BF4D57" w:rsidRPr="00315566">
              <w:rPr>
                <w:rFonts w:ascii="Browallia New" w:hAnsi="Browallia New" w:cs="Browallia New"/>
                <w:sz w:val="28"/>
                <w:cs/>
              </w:rPr>
              <w:t>าช</w:t>
            </w:r>
            <w:r w:rsidR="00CA661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BF4D57" w:rsidRPr="00315566">
              <w:rPr>
                <w:rFonts w:ascii="Browallia New" w:hAnsi="Browallia New" w:cs="Browallia New"/>
                <w:sz w:val="28"/>
                <w:cs/>
              </w:rPr>
              <w:t xml:space="preserve">ผลการติดตามเสียชีวิต แพทย์วินิจฉัย </w:t>
            </w:r>
            <w:r w:rsidR="00301801" w:rsidRPr="00315566">
              <w:rPr>
                <w:rFonts w:ascii="Browallia New" w:hAnsi="Browallia New" w:cs="Browallia New"/>
                <w:sz w:val="28"/>
              </w:rPr>
              <w:t>Rup</w:t>
            </w:r>
            <w:r w:rsidR="00BF4D57" w:rsidRPr="00315566">
              <w:rPr>
                <w:rFonts w:ascii="Browallia New" w:hAnsi="Browallia New" w:cs="Browallia New"/>
                <w:sz w:val="28"/>
              </w:rPr>
              <w:t>ture</w:t>
            </w:r>
            <w:r w:rsidR="00301801" w:rsidRPr="00315566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="00301801" w:rsidRPr="00315566">
              <w:rPr>
                <w:rFonts w:ascii="Browallia New" w:hAnsi="Browallia New" w:cs="Browallia New"/>
                <w:sz w:val="28"/>
              </w:rPr>
              <w:t>AAA c MI</w:t>
            </w:r>
            <w:r w:rsidR="00301801" w:rsidRPr="00315566">
              <w:rPr>
                <w:rFonts w:ascii="Browallia New" w:hAnsi="Browallia New" w:cs="Browallia New"/>
                <w:sz w:val="28"/>
                <w:cs/>
              </w:rPr>
              <w:t xml:space="preserve"> จากการทบทวน</w:t>
            </w:r>
            <w:r w:rsidR="002557B5" w:rsidRPr="00315566">
              <w:rPr>
                <w:rFonts w:ascii="Browallia New" w:hAnsi="Browallia New" w:cs="Browallia New"/>
                <w:sz w:val="28"/>
                <w:cs/>
              </w:rPr>
              <w:t xml:space="preserve"> ตามระบบการดูแลผู้ป่วยจะได้รับการเยี่ยมตรวจจากแพทย์เวรเช้า 1 ครั้งและหากมีอาการผิดปกติ/กรณีรับใหม่มีผลชันสูตร </w:t>
            </w:r>
            <w:r w:rsidR="002557B5" w:rsidRPr="00315566">
              <w:rPr>
                <w:rFonts w:ascii="Browallia New" w:hAnsi="Browallia New" w:cs="Browallia New"/>
                <w:sz w:val="28"/>
              </w:rPr>
              <w:t xml:space="preserve">CXR EKG </w:t>
            </w:r>
            <w:r w:rsidR="002557B5" w:rsidRPr="00315566">
              <w:rPr>
                <w:rFonts w:ascii="Browallia New" w:hAnsi="Browallia New" w:cs="Browallia New"/>
                <w:sz w:val="28"/>
                <w:cs/>
              </w:rPr>
              <w:t>ที่แพทย์ยังไม่ทราบผลหากผิดปกติพยาบาลวิชาชีพจะรายงานแพทย์ทางโทรศัพท์ซึ่งในผู้ป่วยรายนี้เจ้าหน้าที่ไม่สามารถอ่านผล</w:t>
            </w:r>
            <w:r w:rsidR="002557B5" w:rsidRPr="00315566">
              <w:rPr>
                <w:rFonts w:ascii="Browallia New" w:hAnsi="Browallia New" w:cs="Browallia New"/>
                <w:sz w:val="28"/>
              </w:rPr>
              <w:t xml:space="preserve"> EKG</w:t>
            </w:r>
            <w:r w:rsidR="002557B5" w:rsidRPr="00315566">
              <w:rPr>
                <w:rFonts w:ascii="Browallia New" w:hAnsi="Browallia New" w:cs="Browallia New"/>
                <w:sz w:val="28"/>
                <w:cs/>
              </w:rPr>
              <w:t>เบื้องต้นได้ และไม่สามารถส่งผล</w:t>
            </w:r>
            <w:r w:rsidR="002557B5" w:rsidRPr="00315566">
              <w:rPr>
                <w:rFonts w:ascii="Browallia New" w:hAnsi="Browallia New" w:cs="Browallia New"/>
                <w:sz w:val="28"/>
              </w:rPr>
              <w:t>EKG</w:t>
            </w:r>
            <w:r w:rsidR="002557B5" w:rsidRPr="00315566">
              <w:rPr>
                <w:rFonts w:ascii="Browallia New" w:hAnsi="Browallia New" w:cs="Browallia New"/>
                <w:sz w:val="28"/>
                <w:cs/>
              </w:rPr>
              <w:t>ให้แพทย์อ่านได้เนื่องจากไม่มีโทรศัพท์</w:t>
            </w:r>
            <w:r w:rsidR="00CA6614">
              <w:rPr>
                <w:rFonts w:ascii="Browallia New" w:hAnsi="Browallia New" w:cs="Browallia New"/>
                <w:sz w:val="28"/>
              </w:rPr>
              <w:t xml:space="preserve"> i</w:t>
            </w:r>
            <w:r w:rsidR="002557B5" w:rsidRPr="00315566">
              <w:rPr>
                <w:rFonts w:ascii="Browallia New" w:hAnsi="Browallia New" w:cs="Browallia New"/>
                <w:sz w:val="28"/>
              </w:rPr>
              <w:t xml:space="preserve">phone </w:t>
            </w:r>
            <w:r w:rsidR="00301801" w:rsidRPr="00315566">
              <w:rPr>
                <w:rFonts w:ascii="Browallia New" w:hAnsi="Browallia New" w:cs="Browallia New"/>
                <w:sz w:val="28"/>
                <w:cs/>
              </w:rPr>
              <w:t>การดูแลขณะใส่ท่อช่วยหายใจไม่พบ</w:t>
            </w:r>
            <w:r w:rsidR="00ED68ED" w:rsidRPr="00315566">
              <w:rPr>
                <w:rFonts w:ascii="Browallia New" w:hAnsi="Browallia New" w:cs="Browallia New"/>
                <w:sz w:val="28"/>
                <w:cs/>
              </w:rPr>
              <w:t>ปัญหา</w:t>
            </w:r>
          </w:p>
        </w:tc>
      </w:tr>
      <w:tr w:rsidR="00CA6614" w:rsidRPr="00315566" w:rsidTr="00CA6614">
        <w:trPr>
          <w:trHeight w:val="136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การทบทวนการใช้ข้อมูลทางวิชาการ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 xml:space="preserve">ประชุมทบทวนช่วง </w:t>
            </w:r>
            <w:r w:rsidR="00E341AA" w:rsidRPr="00315566">
              <w:rPr>
                <w:rFonts w:ascii="Browallia New" w:hAnsi="Browallia New" w:cs="Browallia New"/>
                <w:sz w:val="28"/>
              </w:rPr>
              <w:t>Morning brief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</w:rPr>
              <w:t xml:space="preserve">Train on the Job 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ประชุมประจำเดือนหน่วยงาน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ประชุมประจำเดือน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lastRenderedPageBreak/>
              <w:t>กลุ่มการพยาบาล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เมื่อมีอุปกรณ์การแพทย์ใหม่เข้ามาในหน่วยงาน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เดือนละ 1 ครั้ง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 xml:space="preserve">เมื่อมี </w:t>
            </w:r>
            <w:r w:rsidR="00E341AA" w:rsidRPr="00315566">
              <w:rPr>
                <w:rFonts w:ascii="Browallia New" w:hAnsi="Browallia New" w:cs="Browallia New"/>
                <w:sz w:val="28"/>
              </w:rPr>
              <w:t xml:space="preserve">case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ขณะปฏิบัติงาน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หลังกลับมาจากอบรม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เจ้าหน้าที่และลูกจ้างทุกคน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วิทยาการ, ความรู้ใหม่ๆ ในทางวิชาการซึ่งเกี่ยวข้องกับการปฏิบัติงาน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เครื่องมืออุปกรณ์ทางการแพทย์ใหม่ๆ</w:t>
            </w:r>
          </w:p>
          <w:p w:rsidR="00E341AA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นวัตกรรมที่เกี่ยวข้องใหม่ๆ</w:t>
            </w:r>
          </w:p>
          <w:p w:rsidR="00CA6614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ยาใหม่ หรือยาเดิมซึ่งมีรูปลักษณ์เปลี่ยนไป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เกิดวัฒนธรรมเรื่องการทบทวนวิชาการประจำเดือน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เจ้าหน้าที่ได้มีการพัฒนาความรู้ เทคนิค วิชาการใหม่ๆ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สามารถนำความรู้มาประยุกต์ปรับใช้ในการดูแลผู้ป่วย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sz w:val="28"/>
                <w:cs/>
              </w:rPr>
              <w:t>เกิดกิจกรรมพัฒนาคุณภาพการพยาบาล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AA" w:rsidRPr="00315566" w:rsidRDefault="00CA6614" w:rsidP="00CA6614">
            <w:pPr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>เจ้าหน้าที่หน่วยงานผู้ป่วยใน2กลับจากการอบรมวิชาการเรื่องการดูแลผู้ป่วย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>Strok</w:t>
            </w:r>
            <w:r w:rsidR="00247DB9" w:rsidRPr="00315566">
              <w:rPr>
                <w:rFonts w:ascii="Browallia New" w:hAnsi="Browallia New" w:cs="Browallia New"/>
                <w:noProof/>
                <w:sz w:val="28"/>
              </w:rPr>
              <w:t>e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>หลังกลับมาได้นำเสนอวิชาการดังกล่าวให้ที่ประชุม หน่วยงาน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 xml:space="preserve">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 xml:space="preserve">ได้รับฟัง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 xml:space="preserve">Morning brief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>และนำเสนออีกครั้ง ณ ที่ประชุมกลุ่มการพยาบาล ซึ่งวิชาการใหม่ๆ ที่ได้รับมาทำให้ได้ทบทวนแนวทางปฏิบัติ และวิธีการดูแลผู้ป่วย และได้จัดทำแนวทางการดูแลผู้ป่วยโรคหลอดเลือดสมอง</w:t>
            </w:r>
          </w:p>
          <w:p w:rsidR="00E341AA" w:rsidRPr="00315566" w:rsidRDefault="00CA6614" w:rsidP="00CA6614">
            <w:pPr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-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 xml:space="preserve">เมื่อได้อุปกรณ์ทางการแพทย์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 xml:space="preserve">EKG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>เครื่องใหม่หรือ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 xml:space="preserve"> Defribrilator 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 xml:space="preserve">ขณะผู้ขายได้แสดงวิธีใช้ เจ้าหน้าที่ประจำเวรขณะนั้นได้เข้ารับฟังวิธีการใช้และหัวหน้างานได้นำเสนอช่วง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</w:rPr>
              <w:t xml:space="preserve">Morning Brief 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t>และได้ทบทวนการใช้กับเจ้าหน้าที่อยู่เสมอๆ ขณะปฏิบัติงาน ดังนั้นจึง</w:t>
            </w:r>
            <w:r w:rsidR="00E341AA" w:rsidRPr="00315566">
              <w:rPr>
                <w:rFonts w:ascii="Browallia New" w:hAnsi="Browallia New" w:cs="Browallia New"/>
                <w:noProof/>
                <w:sz w:val="28"/>
                <w:cs/>
              </w:rPr>
              <w:lastRenderedPageBreak/>
              <w:t>พบว่าเจ้าหน้าที่ใช้เครื่อง มืออย่างถูกกต้องทุกคน</w:t>
            </w:r>
          </w:p>
        </w:tc>
      </w:tr>
      <w:tr w:rsidR="00CA6614" w:rsidRPr="00315566" w:rsidTr="00E60541">
        <w:trPr>
          <w:trHeight w:val="39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การทบทวนการใช้ทรัพยากร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ประชุมทบทวนในที่ประชุมประจำเดือนของหน่วยงาน</w:t>
            </w:r>
          </w:p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</w:rPr>
              <w:t xml:space="preserve">Morning brief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เมื่อเกิดเหตุการณ์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 xml:space="preserve">ทุก </w:t>
            </w:r>
            <w:r w:rsidR="002D0FD6" w:rsidRPr="00315566">
              <w:rPr>
                <w:rFonts w:ascii="Browallia New" w:hAnsi="Browallia New" w:cs="Browallia New"/>
                <w:sz w:val="28"/>
              </w:rPr>
              <w:t>4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 xml:space="preserve"> เดือน เมื่อหลังประมวลผลมูลค่าการใช้ทรัพยากร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เจ้าหน้าที่และลูกจ้างทุกคน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วัสดุสิ้นเปลืองในหน่วยงาน</w:t>
            </w:r>
          </w:p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 xml:space="preserve">การสูญเสียเวลา หรือ </w:t>
            </w:r>
            <w:r w:rsidR="00FB207A" w:rsidRPr="00315566">
              <w:rPr>
                <w:rFonts w:ascii="Browallia New" w:hAnsi="Browallia New" w:cs="Browallia New"/>
                <w:sz w:val="28"/>
              </w:rPr>
              <w:t xml:space="preserve">Time loss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ขณะปฏิบัติงาน</w:t>
            </w:r>
          </w:p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การปฏิบัติงานซ้ำซ้อนเพิ่มภาระงานสูญเสียบุคลากรปฏิบัติงานซ้ำซ้อน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เกิดการพัฒนานวัตกรรมใหม่ๆ</w:t>
            </w:r>
          </w:p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</w:rPr>
              <w:t xml:space="preserve">Time loss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ลดลงบุคลากรได้ใช้เวลาที่ไม่สูญเสียซ้ำซ้อนไปปฏิบัติงานอย่างอื่นได้ประโยชน์กับผู้ป่วยมากขึ้น</w:t>
            </w:r>
          </w:p>
          <w:p w:rsidR="00FB207A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sz w:val="28"/>
                <w:cs/>
              </w:rPr>
              <w:t>เจ้าหน้าที่และลูกจ้างเกิดแรงจูงใจในการคิดค้นนวัตกรรมใหม่ๆ ที่เหมาะสมกับงาน และประหยัดทรัพยากรในรูปแบบต่างๆ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0" w:rsidRPr="00315566" w:rsidRDefault="00CA6614" w:rsidP="00CA6614">
            <w:pPr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- </w:t>
            </w:r>
            <w:r w:rsidR="00FB207A" w:rsidRPr="00315566">
              <w:rPr>
                <w:rFonts w:ascii="Browallia New" w:hAnsi="Browallia New" w:cs="Browallia New"/>
                <w:noProof/>
                <w:sz w:val="28"/>
                <w:cs/>
              </w:rPr>
              <w:t>ทบทวนการใช้ปรอทแก้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>วพบว่าอาจเกิดการหหล่นแตกได้ ทาง</w:t>
            </w:r>
            <w:r w:rsidR="00FB207A" w:rsidRPr="00315566">
              <w:rPr>
                <w:rFonts w:ascii="Browallia New" w:hAnsi="Browallia New" w:cs="Browallia New"/>
                <w:noProof/>
                <w:sz w:val="28"/>
                <w:cs/>
              </w:rPr>
              <w:t>หน่วยงานจึงได้ประชุมและจัดทำนวัตกรรมที่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>กิ๊บ</w:t>
            </w:r>
            <w:r w:rsidR="00FB207A" w:rsidRPr="00315566">
              <w:rPr>
                <w:rFonts w:ascii="Browallia New" w:hAnsi="Browallia New" w:cs="Browallia New"/>
                <w:noProof/>
                <w:sz w:val="28"/>
                <w:cs/>
              </w:rPr>
              <w:t>หน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>ีบปรอทเพื่อป้องกันปรอทแตก</w:t>
            </w:r>
          </w:p>
          <w:p w:rsidR="00C84F50" w:rsidRPr="00315566" w:rsidRDefault="00CA6614" w:rsidP="00CA6614">
            <w:pPr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- 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>ทบทวนการตรวจสอบความพร้อมใช้ของรถ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</w:rPr>
              <w:t>Emergency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 xml:space="preserve"> พบว่าใช้เวลาในการตรวจสอบ 15 นาที และใช้กระดาษ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</w:rPr>
              <w:t>A4</w:t>
            </w:r>
            <w:r w:rsidR="00C84F50" w:rsidRPr="00315566">
              <w:rPr>
                <w:rFonts w:ascii="Browallia New" w:hAnsi="Browallia New" w:cs="Browallia New"/>
                <w:noProof/>
                <w:sz w:val="28"/>
                <w:cs/>
              </w:rPr>
              <w:t>ในการทำรายการตรวจสอบ 120 แผ่น/ปีจึงปรับเปปลี่ยนการจัดอุปกรร์และรายการตรวจสอบและแบบฟอร์มการตรวสอบทำให้ลดเวลาการตรวจสอบได้ 10 นาทีและลดการใช้กรดาษได้ 110 แผ่น/ปี</w:t>
            </w:r>
          </w:p>
          <w:p w:rsidR="00FB207A" w:rsidRPr="00315566" w:rsidRDefault="00FB207A" w:rsidP="00FB207A">
            <w:pPr>
              <w:tabs>
                <w:tab w:val="num" w:pos="360"/>
              </w:tabs>
              <w:ind w:left="360" w:hanging="360"/>
              <w:rPr>
                <w:rFonts w:ascii="Browallia New" w:hAnsi="Browallia New" w:cs="Browallia New"/>
                <w:noProof/>
                <w:sz w:val="28"/>
                <w:cs/>
              </w:rPr>
            </w:pPr>
          </w:p>
        </w:tc>
      </w:tr>
      <w:tr w:rsidR="00CA6614" w:rsidRPr="00315566" w:rsidTr="00E60541">
        <w:trPr>
          <w:trHeight w:val="39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ทบทวนความสมบูรณ์ของการบันทึกเวชระเบียน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 xml:space="preserve">ประชุม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morning brief 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 xml:space="preserve">ประชุมทบทวนในที่ประชุมประจำเดือน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>vip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ประชุมประจำเดือนกลุ่มการพยาบาล (บางเดือน)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ทุกครั้งที่มีอุบัติการณ์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ที่ประชุมประจำเดือน หน่วยงาน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เจ้าหน้าที่งานผู้ป่วยใน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แนวทางการบันทึกเวชระเบียนให้สมบูรณ์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เจ้าหน้าที่ได้รับความรู้และคำแนะนำในการบันทึกเวชระเบียนที่ถูกต้อง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เจ้าหน้าที่ได้ทวนสอบความเข้าใจและปรับความเข้าใจในการบันทึกเวชระเบียนที่ถูกต้อง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เวชระเบียนสมบูรณ์มากขึ้น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เกิดวัฒนธรรมองค์กรในการบันทึกเวชระเบียนที่ถูกต้องครบถ้วนให้แล้วเสร็จในเวรนั้นๆ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มื่อได้รับอุบัติการณ์เรื่องการบันทึกไม่สมบูรณ์ได้แจ้งให้เจ้าหน้าที่และลูกจ้างทราบในทันทีที่ได้รับอุบัติการณ์ และประชุมเพื่อหาแนวทางแก้ไขหลังทบทวนไม่มีอุบัติการณ์ซ้ำ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เกิดกรณีเจ้าหน้าที่บันทึกเวชระเบียนไม่ถูกต้อง เนื่องจากคัดแยกประเภทผู้ป่วยผิด หลังจากได้ทบทวนความเข้าใจแล้ว จากนั้นเจ้าหน้าที่คัดแยกผิดพลาดลดลงและความสมบูรณ์เวชระเบียนมากขึ้น</w:t>
            </w: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</w:rPr>
            </w:pP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</w:rPr>
            </w:pP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</w:rPr>
            </w:pP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</w:rPr>
            </w:pP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</w:rPr>
            </w:pPr>
          </w:p>
          <w:p w:rsidR="00E60541" w:rsidRPr="00315566" w:rsidRDefault="00E60541" w:rsidP="00F0144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CA6614" w:rsidRPr="00315566" w:rsidTr="00E60541">
        <w:trPr>
          <w:trHeight w:val="39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ทบทวนการดูแลผู้ป่วยจากเหตุการณ์สำคัญ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ประชุมทบทวนในที่ประชุมประจำเดือนของหน่วยงานหากความเสี่ยงระดับทบทวนภายใน24 ชั่วโมง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เมื่อมีอุบัติการณ์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เจ้าหน้าที่และลูกจ้างหน่วยงานผู้ป่วยใน</w:t>
            </w:r>
            <w:r w:rsidR="00A00513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แนวทางปฏิบัติที่ถูกต้อง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ประเด็นมาตรฐานการทำงาน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มีระบบการบริหารยาทีรัดกุม</w:t>
            </w:r>
          </w:p>
          <w:p w:rsidR="00E60541" w:rsidRPr="00315566" w:rsidRDefault="00E60541" w:rsidP="00F0144F">
            <w:pPr>
              <w:ind w:left="360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315566" w:rsidRDefault="009B41A3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</w:rPr>
              <w:pict>
                <v:shape id="_x0000_s1135" type="#_x0000_t32" style="position:absolute;margin-left:76.65pt;margin-top:120.75pt;width:3.15pt;height:.8pt;flip:y;z-index:251694080;mso-position-horizontal-relative:text;mso-position-vertical-relative:text" o:connectortype="straight"/>
              </w:pict>
            </w:r>
            <w:r w:rsidR="00CA6614">
              <w:rPr>
                <w:rFonts w:ascii="Browallia New" w:hAnsi="Browallia New" w:cs="Browallia New"/>
                <w:sz w:val="28"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เดือนมิถุนายนพบการส่ง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 Syring</w:t>
            </w:r>
            <w:r w:rsidR="00CA6614">
              <w:rPr>
                <w:rFonts w:ascii="Browallia New" w:hAnsi="Browallia New" w:cs="Browallia New"/>
                <w:sz w:val="28"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>+</w:t>
            </w:r>
            <w:r w:rsidR="00CA6614">
              <w:rPr>
                <w:rFonts w:ascii="Browallia New" w:hAnsi="Browallia New" w:cs="Browallia New"/>
                <w:sz w:val="28"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เข็มฉีดยาที่เตรียม</w:t>
            </w:r>
            <w:r w:rsidR="00CA661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>nss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 xml:space="preserve"> ไว้สำหรับ</w:t>
            </w:r>
            <w:r w:rsidR="00CA661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HL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ส่งไปให้งาน</w:t>
            </w:r>
            <w:r w:rsidR="00E60541" w:rsidRPr="00CA6614">
              <w:rPr>
                <w:rFonts w:ascii="Browallia New" w:hAnsi="Browallia New" w:cs="Browallia New"/>
                <w:sz w:val="28"/>
                <w:cs/>
              </w:rPr>
              <w:t>จ่ายกลาง</w:t>
            </w:r>
            <w:r w:rsidR="00CA6614" w:rsidRPr="00CA6614">
              <w:rPr>
                <w:rFonts w:ascii="Browallia New" w:hAnsi="Browallia New" w:cs="Browallia New" w:hint="cs"/>
                <w:sz w:val="28"/>
                <w:cs/>
              </w:rPr>
              <w:t>ใน</w:t>
            </w:r>
            <w:r w:rsidR="00CA661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Tray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ฉีดยา</w:t>
            </w:r>
          </w:p>
          <w:p w:rsidR="00E60541" w:rsidRPr="00315566" w:rsidRDefault="00CA6614" w:rsidP="00CA661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ผลจากการทบทวนได้ระบบการบริหารยาในผู้ป่วยที่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 ON HL </w:t>
            </w:r>
            <w:r w:rsidR="00E60541" w:rsidRPr="00315566">
              <w:rPr>
                <w:rFonts w:ascii="Browallia New" w:hAnsi="Browallia New" w:cs="Browallia New"/>
                <w:sz w:val="28"/>
                <w:cs/>
              </w:rPr>
              <w:t>โดยจะไม่มีการเตรียมยาไว้ก่อนการเตรียมยาให้เตรียม</w:t>
            </w:r>
            <w:r w:rsidR="00E60541" w:rsidRPr="00315566">
              <w:rPr>
                <w:rFonts w:ascii="Browallia New" w:hAnsi="Browallia New" w:cs="Browallia New"/>
                <w:sz w:val="28"/>
              </w:rPr>
              <w:t xml:space="preserve"> dose/dose</w:t>
            </w:r>
          </w:p>
          <w:p w:rsidR="00E60541" w:rsidRPr="00315566" w:rsidRDefault="00E60541" w:rsidP="00F0144F">
            <w:pPr>
              <w:ind w:left="360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FB6F54" w:rsidRPr="00315566" w:rsidRDefault="00FB6F54" w:rsidP="00FB6F54">
      <w:pPr>
        <w:rPr>
          <w:rFonts w:ascii="Browallia New" w:hAnsi="Browallia New" w:cs="Browallia New"/>
          <w:b/>
          <w:bCs/>
          <w:color w:val="FF0000"/>
          <w:sz w:val="28"/>
        </w:rPr>
      </w:pPr>
    </w:p>
    <w:p w:rsidR="004021DC" w:rsidRPr="00A00513" w:rsidRDefault="004021DC" w:rsidP="00FB6F54">
      <w:pPr>
        <w:jc w:val="center"/>
        <w:rPr>
          <w:rFonts w:ascii="Browallia New" w:hAnsi="Browallia New" w:cs="Browallia New"/>
          <w:b/>
          <w:bCs/>
          <w:color w:val="FF0000"/>
          <w:sz w:val="28"/>
        </w:rPr>
      </w:pPr>
    </w:p>
    <w:sectPr w:rsidR="004021DC" w:rsidRPr="00A00513" w:rsidSect="003B45F7">
      <w:pgSz w:w="16838" w:h="11906" w:orient="landscape"/>
      <w:pgMar w:top="17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F8" w:rsidRDefault="00BA3AF8">
      <w:r>
        <w:separator/>
      </w:r>
    </w:p>
  </w:endnote>
  <w:endnote w:type="continuationSeparator" w:id="1">
    <w:p w:rsidR="00BA3AF8" w:rsidRDefault="00BA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U_MonTaNa"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owallia New" w:hAnsi="Browallia New" w:cs="Browallia New"/>
        <w:sz w:val="28"/>
        <w:cs/>
        <w:lang w:val="th-TH"/>
      </w:rPr>
      <w:id w:val="13714162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4B3A28" w:rsidRPr="007018E0" w:rsidRDefault="004B3A28">
        <w:pPr>
          <w:pStyle w:val="a6"/>
          <w:jc w:val="center"/>
          <w:rPr>
            <w:rFonts w:ascii="Browallia New" w:hAnsi="Browallia New" w:cs="Browallia New"/>
            <w:sz w:val="28"/>
          </w:rPr>
        </w:pPr>
        <w:r w:rsidRPr="007018E0">
          <w:rPr>
            <w:rFonts w:ascii="Browallia New" w:hAnsi="Browallia New" w:cs="Browallia New"/>
            <w:sz w:val="28"/>
            <w:cs/>
            <w:lang w:val="th-TH"/>
          </w:rPr>
          <w:t xml:space="preserve">~ </w:t>
        </w:r>
        <w:r w:rsidR="009B41A3" w:rsidRPr="007018E0">
          <w:rPr>
            <w:rFonts w:ascii="Browallia New" w:hAnsi="Browallia New" w:cs="Browallia New"/>
            <w:sz w:val="28"/>
          </w:rPr>
          <w:fldChar w:fldCharType="begin"/>
        </w:r>
        <w:r w:rsidRPr="007018E0">
          <w:rPr>
            <w:rFonts w:ascii="Browallia New" w:hAnsi="Browallia New" w:cs="Browallia New"/>
            <w:sz w:val="28"/>
          </w:rPr>
          <w:instrText xml:space="preserve"> PAGE    \* MERGEFORMAT </w:instrText>
        </w:r>
        <w:r w:rsidR="009B41A3" w:rsidRPr="007018E0">
          <w:rPr>
            <w:rFonts w:ascii="Browallia New" w:hAnsi="Browallia New" w:cs="Browallia New"/>
            <w:sz w:val="28"/>
          </w:rPr>
          <w:fldChar w:fldCharType="separate"/>
        </w:r>
        <w:r w:rsidR="0064512C" w:rsidRPr="0064512C">
          <w:rPr>
            <w:rFonts w:ascii="Browallia New" w:hAnsi="Browallia New" w:cs="Browallia New"/>
            <w:noProof/>
            <w:sz w:val="28"/>
            <w:lang w:val="th-TH"/>
          </w:rPr>
          <w:t>16</w:t>
        </w:r>
        <w:r w:rsidR="009B41A3" w:rsidRPr="007018E0">
          <w:rPr>
            <w:rFonts w:ascii="Browallia New" w:hAnsi="Browallia New" w:cs="Browallia New"/>
            <w:sz w:val="28"/>
          </w:rPr>
          <w:fldChar w:fldCharType="end"/>
        </w:r>
        <w:r w:rsidRPr="007018E0">
          <w:rPr>
            <w:rFonts w:ascii="Browallia New" w:hAnsi="Browallia New" w:cs="Browallia New"/>
            <w:sz w:val="28"/>
            <w:cs/>
            <w:lang w:val="th-TH"/>
          </w:rPr>
          <w:t xml:space="preserve"> ~</w:t>
        </w:r>
      </w:p>
    </w:sdtContent>
  </w:sdt>
  <w:p w:rsidR="00F82402" w:rsidRDefault="00F824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F8" w:rsidRDefault="00BA3AF8">
      <w:r>
        <w:separator/>
      </w:r>
    </w:p>
  </w:footnote>
  <w:footnote w:type="continuationSeparator" w:id="1">
    <w:p w:rsidR="00BA3AF8" w:rsidRDefault="00BA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FB9"/>
    <w:multiLevelType w:val="hybridMultilevel"/>
    <w:tmpl w:val="DCEA8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D6357"/>
    <w:multiLevelType w:val="hybridMultilevel"/>
    <w:tmpl w:val="8CDC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374B3"/>
    <w:multiLevelType w:val="hybridMultilevel"/>
    <w:tmpl w:val="7FFA0E2E"/>
    <w:lvl w:ilvl="0" w:tplc="1ADAA0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058D9"/>
    <w:multiLevelType w:val="hybridMultilevel"/>
    <w:tmpl w:val="A1024ADE"/>
    <w:lvl w:ilvl="0" w:tplc="6FDA8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36A45"/>
    <w:multiLevelType w:val="hybridMultilevel"/>
    <w:tmpl w:val="2B2C7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F532F"/>
    <w:multiLevelType w:val="hybridMultilevel"/>
    <w:tmpl w:val="49AC9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B760A"/>
    <w:multiLevelType w:val="hybridMultilevel"/>
    <w:tmpl w:val="50F2B594"/>
    <w:lvl w:ilvl="0" w:tplc="2C2AC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  <w:lang w:bidi="th-TH"/>
      </w:rPr>
    </w:lvl>
    <w:lvl w:ilvl="1" w:tplc="63A29E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  <w:szCs w:val="28"/>
        <w:lang w:bidi="th-TH"/>
      </w:rPr>
    </w:lvl>
    <w:lvl w:ilvl="2" w:tplc="16D8CB5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  <w:szCs w:val="28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F79F3"/>
    <w:multiLevelType w:val="hybridMultilevel"/>
    <w:tmpl w:val="4FCCB242"/>
    <w:lvl w:ilvl="0" w:tplc="2138B3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E9378D"/>
    <w:multiLevelType w:val="hybridMultilevel"/>
    <w:tmpl w:val="C41876BC"/>
    <w:lvl w:ilvl="0" w:tplc="E8FA7F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SU_MonTaNa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CD3052E"/>
    <w:multiLevelType w:val="hybridMultilevel"/>
    <w:tmpl w:val="AFEC980A"/>
    <w:lvl w:ilvl="0" w:tplc="0FD81A42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C2C67"/>
    <w:multiLevelType w:val="hybridMultilevel"/>
    <w:tmpl w:val="4AD0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265D0"/>
    <w:multiLevelType w:val="hybridMultilevel"/>
    <w:tmpl w:val="DDE8A2CC"/>
    <w:lvl w:ilvl="0" w:tplc="E670FF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3455B4"/>
    <w:multiLevelType w:val="hybridMultilevel"/>
    <w:tmpl w:val="367C9292"/>
    <w:lvl w:ilvl="0" w:tplc="5E1E28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64A8F"/>
    <w:multiLevelType w:val="hybridMultilevel"/>
    <w:tmpl w:val="7408BD16"/>
    <w:lvl w:ilvl="0" w:tplc="6FDA8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A66FE"/>
    <w:multiLevelType w:val="hybridMultilevel"/>
    <w:tmpl w:val="7C984CA4"/>
    <w:lvl w:ilvl="0" w:tplc="1ADAA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D04476E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9E28AD"/>
    <w:multiLevelType w:val="hybridMultilevel"/>
    <w:tmpl w:val="69B6DF14"/>
    <w:lvl w:ilvl="0" w:tplc="C6AC35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203C91"/>
    <w:multiLevelType w:val="hybridMultilevel"/>
    <w:tmpl w:val="76762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8C681E"/>
    <w:multiLevelType w:val="hybridMultilevel"/>
    <w:tmpl w:val="0FEAC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BE5861"/>
    <w:multiLevelType w:val="hybridMultilevel"/>
    <w:tmpl w:val="AA564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2D5729"/>
    <w:multiLevelType w:val="hybridMultilevel"/>
    <w:tmpl w:val="1DD2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AC4A0A"/>
    <w:multiLevelType w:val="hybridMultilevel"/>
    <w:tmpl w:val="54B88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C2559A"/>
    <w:multiLevelType w:val="hybridMultilevel"/>
    <w:tmpl w:val="9BA0F056"/>
    <w:lvl w:ilvl="0" w:tplc="A90A55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73C29"/>
    <w:multiLevelType w:val="hybridMultilevel"/>
    <w:tmpl w:val="66DA4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852754"/>
    <w:multiLevelType w:val="hybridMultilevel"/>
    <w:tmpl w:val="E50A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C5B3B"/>
    <w:multiLevelType w:val="hybridMultilevel"/>
    <w:tmpl w:val="97B2F0F6"/>
    <w:lvl w:ilvl="0" w:tplc="9D7C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BE71B6"/>
    <w:multiLevelType w:val="hybridMultilevel"/>
    <w:tmpl w:val="41027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F31098"/>
    <w:multiLevelType w:val="hybridMultilevel"/>
    <w:tmpl w:val="67742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36556"/>
    <w:multiLevelType w:val="singleLevel"/>
    <w:tmpl w:val="DB8AF1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>
    <w:nsid w:val="4F4C61F4"/>
    <w:multiLevelType w:val="hybridMultilevel"/>
    <w:tmpl w:val="1FE4E4B0"/>
    <w:lvl w:ilvl="0" w:tplc="2B8C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F1CA8"/>
    <w:multiLevelType w:val="hybridMultilevel"/>
    <w:tmpl w:val="647424D6"/>
    <w:lvl w:ilvl="0" w:tplc="A90A55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76A64"/>
    <w:multiLevelType w:val="hybridMultilevel"/>
    <w:tmpl w:val="94AC2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5C6500"/>
    <w:multiLevelType w:val="hybridMultilevel"/>
    <w:tmpl w:val="D7C0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20614"/>
    <w:multiLevelType w:val="hybridMultilevel"/>
    <w:tmpl w:val="AC444A7C"/>
    <w:lvl w:ilvl="0" w:tplc="B7BAF0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0492692"/>
    <w:multiLevelType w:val="hybridMultilevel"/>
    <w:tmpl w:val="714CF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35AA0"/>
    <w:multiLevelType w:val="hybridMultilevel"/>
    <w:tmpl w:val="1144D9BC"/>
    <w:lvl w:ilvl="0" w:tplc="7382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  <w:lang w:bidi="th-TH"/>
      </w:rPr>
    </w:lvl>
    <w:lvl w:ilvl="1" w:tplc="D04476E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6DD317A9"/>
    <w:multiLevelType w:val="hybridMultilevel"/>
    <w:tmpl w:val="C276C284"/>
    <w:lvl w:ilvl="0" w:tplc="D0447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295249"/>
    <w:multiLevelType w:val="hybridMultilevel"/>
    <w:tmpl w:val="0F00F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2047A1"/>
    <w:multiLevelType w:val="hybridMultilevel"/>
    <w:tmpl w:val="5D0AA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D62C1"/>
    <w:multiLevelType w:val="hybridMultilevel"/>
    <w:tmpl w:val="9CC6D168"/>
    <w:lvl w:ilvl="0" w:tplc="9D7C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827D79"/>
    <w:multiLevelType w:val="hybridMultilevel"/>
    <w:tmpl w:val="E14CE394"/>
    <w:lvl w:ilvl="0" w:tplc="6FDA8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37"/>
  </w:num>
  <w:num w:numId="5">
    <w:abstractNumId w:val="26"/>
  </w:num>
  <w:num w:numId="6">
    <w:abstractNumId w:val="14"/>
  </w:num>
  <w:num w:numId="7">
    <w:abstractNumId w:val="16"/>
  </w:num>
  <w:num w:numId="8">
    <w:abstractNumId w:val="13"/>
  </w:num>
  <w:num w:numId="9">
    <w:abstractNumId w:val="3"/>
  </w:num>
  <w:num w:numId="10">
    <w:abstractNumId w:val="39"/>
  </w:num>
  <w:num w:numId="11">
    <w:abstractNumId w:val="12"/>
  </w:num>
  <w:num w:numId="12">
    <w:abstractNumId w:val="34"/>
  </w:num>
  <w:num w:numId="13">
    <w:abstractNumId w:val="35"/>
  </w:num>
  <w:num w:numId="14">
    <w:abstractNumId w:val="6"/>
  </w:num>
  <w:num w:numId="15">
    <w:abstractNumId w:val="24"/>
  </w:num>
  <w:num w:numId="16">
    <w:abstractNumId w:val="38"/>
  </w:num>
  <w:num w:numId="17">
    <w:abstractNumId w:val="11"/>
  </w:num>
  <w:num w:numId="18">
    <w:abstractNumId w:val="29"/>
  </w:num>
  <w:num w:numId="19">
    <w:abstractNumId w:val="21"/>
  </w:num>
  <w:num w:numId="20">
    <w:abstractNumId w:val="15"/>
  </w:num>
  <w:num w:numId="21">
    <w:abstractNumId w:val="10"/>
  </w:num>
  <w:num w:numId="22">
    <w:abstractNumId w:val="36"/>
  </w:num>
  <w:num w:numId="23">
    <w:abstractNumId w:val="4"/>
  </w:num>
  <w:num w:numId="24">
    <w:abstractNumId w:val="22"/>
  </w:num>
  <w:num w:numId="25">
    <w:abstractNumId w:val="18"/>
  </w:num>
  <w:num w:numId="26">
    <w:abstractNumId w:val="23"/>
  </w:num>
  <w:num w:numId="27">
    <w:abstractNumId w:val="19"/>
  </w:num>
  <w:num w:numId="28">
    <w:abstractNumId w:val="1"/>
  </w:num>
  <w:num w:numId="29">
    <w:abstractNumId w:val="33"/>
  </w:num>
  <w:num w:numId="30">
    <w:abstractNumId w:val="5"/>
  </w:num>
  <w:num w:numId="31">
    <w:abstractNumId w:val="25"/>
  </w:num>
  <w:num w:numId="32">
    <w:abstractNumId w:val="17"/>
  </w:num>
  <w:num w:numId="33">
    <w:abstractNumId w:val="30"/>
  </w:num>
  <w:num w:numId="34">
    <w:abstractNumId w:val="20"/>
  </w:num>
  <w:num w:numId="35">
    <w:abstractNumId w:val="0"/>
  </w:num>
  <w:num w:numId="36">
    <w:abstractNumId w:val="7"/>
  </w:num>
  <w:num w:numId="37">
    <w:abstractNumId w:val="2"/>
  </w:num>
  <w:num w:numId="38">
    <w:abstractNumId w:val="8"/>
  </w:num>
  <w:num w:numId="39">
    <w:abstractNumId w:val="3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F5846"/>
    <w:rsid w:val="00000F56"/>
    <w:rsid w:val="000150FE"/>
    <w:rsid w:val="00022A3B"/>
    <w:rsid w:val="00023A15"/>
    <w:rsid w:val="00031BAF"/>
    <w:rsid w:val="00033835"/>
    <w:rsid w:val="00037A6C"/>
    <w:rsid w:val="00044FBC"/>
    <w:rsid w:val="0004580F"/>
    <w:rsid w:val="0005208F"/>
    <w:rsid w:val="00052C89"/>
    <w:rsid w:val="00053FAF"/>
    <w:rsid w:val="0005427A"/>
    <w:rsid w:val="000628AE"/>
    <w:rsid w:val="000653B5"/>
    <w:rsid w:val="00067C08"/>
    <w:rsid w:val="00070AAB"/>
    <w:rsid w:val="000739F0"/>
    <w:rsid w:val="00080331"/>
    <w:rsid w:val="00084850"/>
    <w:rsid w:val="0008635D"/>
    <w:rsid w:val="00086A0E"/>
    <w:rsid w:val="00090649"/>
    <w:rsid w:val="00091956"/>
    <w:rsid w:val="00091BBD"/>
    <w:rsid w:val="00094090"/>
    <w:rsid w:val="00095525"/>
    <w:rsid w:val="000A0987"/>
    <w:rsid w:val="000A4DE0"/>
    <w:rsid w:val="000C0B7C"/>
    <w:rsid w:val="000C0CAA"/>
    <w:rsid w:val="000D0268"/>
    <w:rsid w:val="000D06B5"/>
    <w:rsid w:val="000D3322"/>
    <w:rsid w:val="000D78D0"/>
    <w:rsid w:val="000F293E"/>
    <w:rsid w:val="000F2CB2"/>
    <w:rsid w:val="000F5E6D"/>
    <w:rsid w:val="0011502B"/>
    <w:rsid w:val="00122D7D"/>
    <w:rsid w:val="00131BC9"/>
    <w:rsid w:val="001411F5"/>
    <w:rsid w:val="001440BD"/>
    <w:rsid w:val="00144B6F"/>
    <w:rsid w:val="00146426"/>
    <w:rsid w:val="00155E94"/>
    <w:rsid w:val="00166FD3"/>
    <w:rsid w:val="00174FA1"/>
    <w:rsid w:val="00175710"/>
    <w:rsid w:val="001911F9"/>
    <w:rsid w:val="00194135"/>
    <w:rsid w:val="00194F96"/>
    <w:rsid w:val="00196531"/>
    <w:rsid w:val="001B1AA9"/>
    <w:rsid w:val="001B2BE6"/>
    <w:rsid w:val="001B7855"/>
    <w:rsid w:val="001C02E0"/>
    <w:rsid w:val="001D6BDA"/>
    <w:rsid w:val="001F3300"/>
    <w:rsid w:val="001F3869"/>
    <w:rsid w:val="00200DE8"/>
    <w:rsid w:val="00211E3F"/>
    <w:rsid w:val="00212D1B"/>
    <w:rsid w:val="0021507B"/>
    <w:rsid w:val="00216A2A"/>
    <w:rsid w:val="00216A3E"/>
    <w:rsid w:val="00220688"/>
    <w:rsid w:val="00225555"/>
    <w:rsid w:val="00231728"/>
    <w:rsid w:val="0023198A"/>
    <w:rsid w:val="002408AE"/>
    <w:rsid w:val="00245E53"/>
    <w:rsid w:val="00247DB9"/>
    <w:rsid w:val="0025229B"/>
    <w:rsid w:val="002557B5"/>
    <w:rsid w:val="00257C92"/>
    <w:rsid w:val="00262054"/>
    <w:rsid w:val="00263CCD"/>
    <w:rsid w:val="0026629A"/>
    <w:rsid w:val="00274C95"/>
    <w:rsid w:val="00276866"/>
    <w:rsid w:val="002B43D3"/>
    <w:rsid w:val="002B654D"/>
    <w:rsid w:val="002B7B68"/>
    <w:rsid w:val="002C1E59"/>
    <w:rsid w:val="002C2783"/>
    <w:rsid w:val="002C4208"/>
    <w:rsid w:val="002C5035"/>
    <w:rsid w:val="002C51D7"/>
    <w:rsid w:val="002D0FD6"/>
    <w:rsid w:val="002E15B2"/>
    <w:rsid w:val="002F6242"/>
    <w:rsid w:val="00300331"/>
    <w:rsid w:val="00301801"/>
    <w:rsid w:val="003023A5"/>
    <w:rsid w:val="0030326E"/>
    <w:rsid w:val="00315566"/>
    <w:rsid w:val="003159CF"/>
    <w:rsid w:val="00322953"/>
    <w:rsid w:val="00325399"/>
    <w:rsid w:val="0032573B"/>
    <w:rsid w:val="00331C88"/>
    <w:rsid w:val="00337237"/>
    <w:rsid w:val="00343F6E"/>
    <w:rsid w:val="003444A8"/>
    <w:rsid w:val="0034598F"/>
    <w:rsid w:val="003525F4"/>
    <w:rsid w:val="003554A5"/>
    <w:rsid w:val="0037190C"/>
    <w:rsid w:val="003740C6"/>
    <w:rsid w:val="003932C6"/>
    <w:rsid w:val="003A208E"/>
    <w:rsid w:val="003A654F"/>
    <w:rsid w:val="003B45F7"/>
    <w:rsid w:val="003D4409"/>
    <w:rsid w:val="003F30A9"/>
    <w:rsid w:val="003F531D"/>
    <w:rsid w:val="004021DC"/>
    <w:rsid w:val="0040309A"/>
    <w:rsid w:val="00403A80"/>
    <w:rsid w:val="00411076"/>
    <w:rsid w:val="0041153E"/>
    <w:rsid w:val="004135A1"/>
    <w:rsid w:val="00447166"/>
    <w:rsid w:val="00447701"/>
    <w:rsid w:val="0044789C"/>
    <w:rsid w:val="00450F74"/>
    <w:rsid w:val="00462774"/>
    <w:rsid w:val="004636B4"/>
    <w:rsid w:val="00485FE4"/>
    <w:rsid w:val="004914E1"/>
    <w:rsid w:val="0049354D"/>
    <w:rsid w:val="004A030C"/>
    <w:rsid w:val="004A1CF8"/>
    <w:rsid w:val="004B3642"/>
    <w:rsid w:val="004B38E6"/>
    <w:rsid w:val="004B3A28"/>
    <w:rsid w:val="004C1D25"/>
    <w:rsid w:val="004C6929"/>
    <w:rsid w:val="004D39FD"/>
    <w:rsid w:val="004D50F4"/>
    <w:rsid w:val="004D6C98"/>
    <w:rsid w:val="004F0AA3"/>
    <w:rsid w:val="004F1517"/>
    <w:rsid w:val="00505C06"/>
    <w:rsid w:val="005124BC"/>
    <w:rsid w:val="005149A6"/>
    <w:rsid w:val="0051569A"/>
    <w:rsid w:val="00515794"/>
    <w:rsid w:val="00522100"/>
    <w:rsid w:val="0052707B"/>
    <w:rsid w:val="00533296"/>
    <w:rsid w:val="00535B3B"/>
    <w:rsid w:val="00541FEB"/>
    <w:rsid w:val="00552115"/>
    <w:rsid w:val="00555720"/>
    <w:rsid w:val="00566DC9"/>
    <w:rsid w:val="0057141F"/>
    <w:rsid w:val="00583796"/>
    <w:rsid w:val="00586524"/>
    <w:rsid w:val="0059030C"/>
    <w:rsid w:val="005A6DB5"/>
    <w:rsid w:val="005D4C6C"/>
    <w:rsid w:val="005D4D17"/>
    <w:rsid w:val="005E1403"/>
    <w:rsid w:val="005F4FC7"/>
    <w:rsid w:val="00600DB7"/>
    <w:rsid w:val="00603301"/>
    <w:rsid w:val="006036C9"/>
    <w:rsid w:val="00610D67"/>
    <w:rsid w:val="00611227"/>
    <w:rsid w:val="0061666B"/>
    <w:rsid w:val="0064512C"/>
    <w:rsid w:val="00653BE8"/>
    <w:rsid w:val="006550F0"/>
    <w:rsid w:val="006642B7"/>
    <w:rsid w:val="00665BE6"/>
    <w:rsid w:val="00674028"/>
    <w:rsid w:val="00686CC8"/>
    <w:rsid w:val="006A2C66"/>
    <w:rsid w:val="006A2F3D"/>
    <w:rsid w:val="006A3BBF"/>
    <w:rsid w:val="006B37FF"/>
    <w:rsid w:val="006C03D7"/>
    <w:rsid w:val="006C4984"/>
    <w:rsid w:val="006D493C"/>
    <w:rsid w:val="006E052D"/>
    <w:rsid w:val="006E2C59"/>
    <w:rsid w:val="006E5DA9"/>
    <w:rsid w:val="006E6C1C"/>
    <w:rsid w:val="007018E0"/>
    <w:rsid w:val="007039F0"/>
    <w:rsid w:val="007054B9"/>
    <w:rsid w:val="00706769"/>
    <w:rsid w:val="007105D6"/>
    <w:rsid w:val="00711367"/>
    <w:rsid w:val="00715D0A"/>
    <w:rsid w:val="00724AC9"/>
    <w:rsid w:val="007344F9"/>
    <w:rsid w:val="00751FEC"/>
    <w:rsid w:val="00753D52"/>
    <w:rsid w:val="00762A3D"/>
    <w:rsid w:val="00771C8C"/>
    <w:rsid w:val="00771F31"/>
    <w:rsid w:val="0077231B"/>
    <w:rsid w:val="0077427E"/>
    <w:rsid w:val="00794C53"/>
    <w:rsid w:val="007975C2"/>
    <w:rsid w:val="007A7DD8"/>
    <w:rsid w:val="007C0B09"/>
    <w:rsid w:val="007C3D0D"/>
    <w:rsid w:val="007D260A"/>
    <w:rsid w:val="007D78CC"/>
    <w:rsid w:val="00802DE3"/>
    <w:rsid w:val="00805191"/>
    <w:rsid w:val="00805F51"/>
    <w:rsid w:val="00806025"/>
    <w:rsid w:val="008064E9"/>
    <w:rsid w:val="00807474"/>
    <w:rsid w:val="0081211F"/>
    <w:rsid w:val="00814879"/>
    <w:rsid w:val="008151CB"/>
    <w:rsid w:val="008151DD"/>
    <w:rsid w:val="00823A51"/>
    <w:rsid w:val="00826380"/>
    <w:rsid w:val="00845068"/>
    <w:rsid w:val="00846A6D"/>
    <w:rsid w:val="00847550"/>
    <w:rsid w:val="00851117"/>
    <w:rsid w:val="00852755"/>
    <w:rsid w:val="0085631B"/>
    <w:rsid w:val="00860BE7"/>
    <w:rsid w:val="00861B8F"/>
    <w:rsid w:val="00870B4D"/>
    <w:rsid w:val="008770BB"/>
    <w:rsid w:val="0088026D"/>
    <w:rsid w:val="00884708"/>
    <w:rsid w:val="008860CA"/>
    <w:rsid w:val="0089759B"/>
    <w:rsid w:val="008A0661"/>
    <w:rsid w:val="008A307B"/>
    <w:rsid w:val="008A7458"/>
    <w:rsid w:val="008B7E4C"/>
    <w:rsid w:val="008C1705"/>
    <w:rsid w:val="008C5512"/>
    <w:rsid w:val="008D02E8"/>
    <w:rsid w:val="008E1A2E"/>
    <w:rsid w:val="008E4C4B"/>
    <w:rsid w:val="008F0046"/>
    <w:rsid w:val="00901472"/>
    <w:rsid w:val="00901D25"/>
    <w:rsid w:val="00903A9F"/>
    <w:rsid w:val="00915F52"/>
    <w:rsid w:val="00922FB4"/>
    <w:rsid w:val="00924B30"/>
    <w:rsid w:val="0092764F"/>
    <w:rsid w:val="009308BF"/>
    <w:rsid w:val="009312CC"/>
    <w:rsid w:val="009376F5"/>
    <w:rsid w:val="00946F07"/>
    <w:rsid w:val="009519F7"/>
    <w:rsid w:val="0095279A"/>
    <w:rsid w:val="00956F83"/>
    <w:rsid w:val="009632AE"/>
    <w:rsid w:val="00972E52"/>
    <w:rsid w:val="009733E0"/>
    <w:rsid w:val="00977CB4"/>
    <w:rsid w:val="00980C1B"/>
    <w:rsid w:val="00981DB0"/>
    <w:rsid w:val="009A0CD0"/>
    <w:rsid w:val="009A11FD"/>
    <w:rsid w:val="009A58DA"/>
    <w:rsid w:val="009B240F"/>
    <w:rsid w:val="009B41A3"/>
    <w:rsid w:val="009B4FCF"/>
    <w:rsid w:val="009C673F"/>
    <w:rsid w:val="009E12BE"/>
    <w:rsid w:val="009F2CD6"/>
    <w:rsid w:val="009F3ADD"/>
    <w:rsid w:val="009F648A"/>
    <w:rsid w:val="00A00513"/>
    <w:rsid w:val="00A04BC3"/>
    <w:rsid w:val="00A10254"/>
    <w:rsid w:val="00A153CA"/>
    <w:rsid w:val="00A26F90"/>
    <w:rsid w:val="00A35091"/>
    <w:rsid w:val="00A4282B"/>
    <w:rsid w:val="00A53265"/>
    <w:rsid w:val="00A62F46"/>
    <w:rsid w:val="00A651DF"/>
    <w:rsid w:val="00A66467"/>
    <w:rsid w:val="00A74890"/>
    <w:rsid w:val="00A81144"/>
    <w:rsid w:val="00A8465A"/>
    <w:rsid w:val="00A97B2E"/>
    <w:rsid w:val="00AA776D"/>
    <w:rsid w:val="00AB001D"/>
    <w:rsid w:val="00AB378C"/>
    <w:rsid w:val="00AC0E92"/>
    <w:rsid w:val="00AC2F5C"/>
    <w:rsid w:val="00AC3054"/>
    <w:rsid w:val="00AD007C"/>
    <w:rsid w:val="00AD1A33"/>
    <w:rsid w:val="00AD7113"/>
    <w:rsid w:val="00AE1ACC"/>
    <w:rsid w:val="00AE4276"/>
    <w:rsid w:val="00AF4D9A"/>
    <w:rsid w:val="00AF5846"/>
    <w:rsid w:val="00B1201F"/>
    <w:rsid w:val="00B17240"/>
    <w:rsid w:val="00B20BE8"/>
    <w:rsid w:val="00B24E65"/>
    <w:rsid w:val="00B26933"/>
    <w:rsid w:val="00B3398E"/>
    <w:rsid w:val="00B40B5B"/>
    <w:rsid w:val="00B413D8"/>
    <w:rsid w:val="00B41BB8"/>
    <w:rsid w:val="00B578D8"/>
    <w:rsid w:val="00B91E7B"/>
    <w:rsid w:val="00B94BF2"/>
    <w:rsid w:val="00B94D98"/>
    <w:rsid w:val="00B96946"/>
    <w:rsid w:val="00B9699C"/>
    <w:rsid w:val="00BA3AF8"/>
    <w:rsid w:val="00BB202E"/>
    <w:rsid w:val="00BC0FC8"/>
    <w:rsid w:val="00BC41F9"/>
    <w:rsid w:val="00BC627D"/>
    <w:rsid w:val="00BC6AF6"/>
    <w:rsid w:val="00BD45C1"/>
    <w:rsid w:val="00BD6D5B"/>
    <w:rsid w:val="00BE4160"/>
    <w:rsid w:val="00BE6DCA"/>
    <w:rsid w:val="00BF2059"/>
    <w:rsid w:val="00BF4D57"/>
    <w:rsid w:val="00BF63C5"/>
    <w:rsid w:val="00C03044"/>
    <w:rsid w:val="00C3177E"/>
    <w:rsid w:val="00C45847"/>
    <w:rsid w:val="00C5180B"/>
    <w:rsid w:val="00C51953"/>
    <w:rsid w:val="00C57D21"/>
    <w:rsid w:val="00C61FB1"/>
    <w:rsid w:val="00C62AB0"/>
    <w:rsid w:val="00C6364A"/>
    <w:rsid w:val="00C7460E"/>
    <w:rsid w:val="00C8042B"/>
    <w:rsid w:val="00C82E9E"/>
    <w:rsid w:val="00C84F50"/>
    <w:rsid w:val="00C92BDD"/>
    <w:rsid w:val="00CA6614"/>
    <w:rsid w:val="00CB331C"/>
    <w:rsid w:val="00CB7247"/>
    <w:rsid w:val="00CC01F4"/>
    <w:rsid w:val="00CD5765"/>
    <w:rsid w:val="00CD6157"/>
    <w:rsid w:val="00CE06D4"/>
    <w:rsid w:val="00CE26C3"/>
    <w:rsid w:val="00CE4AAF"/>
    <w:rsid w:val="00CE71D0"/>
    <w:rsid w:val="00D10843"/>
    <w:rsid w:val="00D14A9E"/>
    <w:rsid w:val="00D16312"/>
    <w:rsid w:val="00D16BA9"/>
    <w:rsid w:val="00D224F7"/>
    <w:rsid w:val="00D35855"/>
    <w:rsid w:val="00D41411"/>
    <w:rsid w:val="00D45EFC"/>
    <w:rsid w:val="00D468F2"/>
    <w:rsid w:val="00D53E5F"/>
    <w:rsid w:val="00D566B8"/>
    <w:rsid w:val="00D65234"/>
    <w:rsid w:val="00D732C0"/>
    <w:rsid w:val="00D772FA"/>
    <w:rsid w:val="00D83C43"/>
    <w:rsid w:val="00D90531"/>
    <w:rsid w:val="00D97F7F"/>
    <w:rsid w:val="00DA03F6"/>
    <w:rsid w:val="00DA4B6D"/>
    <w:rsid w:val="00DB2C5A"/>
    <w:rsid w:val="00DC12BB"/>
    <w:rsid w:val="00DD1691"/>
    <w:rsid w:val="00DD21FE"/>
    <w:rsid w:val="00DE4308"/>
    <w:rsid w:val="00DF0D2A"/>
    <w:rsid w:val="00DF63D2"/>
    <w:rsid w:val="00E027B4"/>
    <w:rsid w:val="00E07013"/>
    <w:rsid w:val="00E151AD"/>
    <w:rsid w:val="00E153BE"/>
    <w:rsid w:val="00E25788"/>
    <w:rsid w:val="00E310D2"/>
    <w:rsid w:val="00E3389A"/>
    <w:rsid w:val="00E341AA"/>
    <w:rsid w:val="00E36E24"/>
    <w:rsid w:val="00E42E60"/>
    <w:rsid w:val="00E436E3"/>
    <w:rsid w:val="00E46693"/>
    <w:rsid w:val="00E522CC"/>
    <w:rsid w:val="00E5301C"/>
    <w:rsid w:val="00E5396F"/>
    <w:rsid w:val="00E5667E"/>
    <w:rsid w:val="00E60541"/>
    <w:rsid w:val="00E63193"/>
    <w:rsid w:val="00E65BE0"/>
    <w:rsid w:val="00E75D84"/>
    <w:rsid w:val="00E81029"/>
    <w:rsid w:val="00E87B79"/>
    <w:rsid w:val="00E906B3"/>
    <w:rsid w:val="00E91F98"/>
    <w:rsid w:val="00EA2302"/>
    <w:rsid w:val="00EA4443"/>
    <w:rsid w:val="00EA5124"/>
    <w:rsid w:val="00EA7D77"/>
    <w:rsid w:val="00EB662A"/>
    <w:rsid w:val="00EC3695"/>
    <w:rsid w:val="00EC5FDB"/>
    <w:rsid w:val="00EC6D47"/>
    <w:rsid w:val="00ED68ED"/>
    <w:rsid w:val="00EE43E5"/>
    <w:rsid w:val="00EF11E9"/>
    <w:rsid w:val="00EF5A07"/>
    <w:rsid w:val="00EF765F"/>
    <w:rsid w:val="00F04119"/>
    <w:rsid w:val="00F06C9C"/>
    <w:rsid w:val="00F07557"/>
    <w:rsid w:val="00F13751"/>
    <w:rsid w:val="00F2079D"/>
    <w:rsid w:val="00F2522E"/>
    <w:rsid w:val="00F26EAD"/>
    <w:rsid w:val="00F36FE3"/>
    <w:rsid w:val="00F37335"/>
    <w:rsid w:val="00F40DC2"/>
    <w:rsid w:val="00F42148"/>
    <w:rsid w:val="00F449B6"/>
    <w:rsid w:val="00F466D4"/>
    <w:rsid w:val="00F50D12"/>
    <w:rsid w:val="00F572D0"/>
    <w:rsid w:val="00F70D02"/>
    <w:rsid w:val="00F718FA"/>
    <w:rsid w:val="00F82402"/>
    <w:rsid w:val="00F84F9E"/>
    <w:rsid w:val="00F85E81"/>
    <w:rsid w:val="00F90BC1"/>
    <w:rsid w:val="00FA71AA"/>
    <w:rsid w:val="00FB10E4"/>
    <w:rsid w:val="00FB207A"/>
    <w:rsid w:val="00FB6F54"/>
    <w:rsid w:val="00FB7665"/>
    <w:rsid w:val="00FB7CB5"/>
    <w:rsid w:val="00FC1C55"/>
    <w:rsid w:val="00FC5BD6"/>
    <w:rsid w:val="00FC6F70"/>
    <w:rsid w:val="00FC761B"/>
    <w:rsid w:val="00FD5309"/>
    <w:rsid w:val="00FD6D33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8" type="connector" idref="#_x0000_s1135"/>
        <o:r id="V:Rule29" type="connector" idref="#_x0000_s1074"/>
        <o:r id="V:Rule30" type="connector" idref="#_x0000_s1050"/>
        <o:r id="V:Rule31" type="connector" idref="#_x0000_s1073"/>
        <o:r id="V:Rule32" type="connector" idref="#_x0000_s1072"/>
        <o:r id="V:Rule33" type="connector" idref="#_x0000_s1055"/>
        <o:r id="V:Rule34" type="connector" idref="#_x0000_s1064"/>
        <o:r id="V:Rule35" type="connector" idref="#_x0000_s1060"/>
        <o:r id="V:Rule36" type="connector" idref="#_x0000_s1062"/>
        <o:r id="V:Rule37" type="connector" idref="#_x0000_s1124"/>
        <o:r id="V:Rule38" type="connector" idref="#_x0000_s1061"/>
        <o:r id="V:Rule39" type="connector" idref="#_x0000_s1063"/>
        <o:r id="V:Rule40" type="connector" idref="#_x0000_s1054"/>
        <o:r id="V:Rule41" type="connector" idref="#_x0000_s1057"/>
        <o:r id="V:Rule42" type="connector" idref="#_x0000_s1120"/>
        <o:r id="V:Rule43" type="connector" idref="#_x0000_s1053"/>
        <o:r id="V:Rule44" type="connector" idref="#_x0000_s1123"/>
        <o:r id="V:Rule45" type="connector" idref="#_x0000_s1121"/>
        <o:r id="V:Rule46" type="connector" idref="#_x0000_s1052"/>
        <o:r id="V:Rule47" type="connector" idref="#_x0000_s1122"/>
        <o:r id="V:Rule48" type="connector" idref="#_x0000_s1056"/>
        <o:r id="V:Rule49" type="connector" idref="#_x0000_s1058"/>
        <o:r id="V:Rule50" type="connector" idref="#_x0000_s1051"/>
        <o:r id="V:Rule51" type="connector" idref="#_x0000_s1070"/>
        <o:r id="V:Rule52" type="connector" idref="#_x0000_s1119"/>
        <o:r id="V:Rule53" type="connector" idref="#_x0000_s1069"/>
        <o:r id="V:Rule5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53"/>
    <w:rPr>
      <w:sz w:val="24"/>
      <w:szCs w:val="28"/>
    </w:rPr>
  </w:style>
  <w:style w:type="paragraph" w:styleId="2">
    <w:name w:val="heading 2"/>
    <w:basedOn w:val="a"/>
    <w:next w:val="a"/>
    <w:qFormat/>
    <w:rsid w:val="0095279A"/>
    <w:pPr>
      <w:keepNext/>
      <w:jc w:val="center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279A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paragraph" w:styleId="a6">
    <w:name w:val="footer"/>
    <w:basedOn w:val="a"/>
    <w:link w:val="a7"/>
    <w:uiPriority w:val="99"/>
    <w:rsid w:val="000D06B5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unhideWhenUsed/>
    <w:rsid w:val="00F718F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Balloon Text"/>
    <w:basedOn w:val="a"/>
    <w:link w:val="aa"/>
    <w:rsid w:val="00D45EF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45EFC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F82402"/>
    <w:rPr>
      <w:rFonts w:ascii="Cordia New" w:eastAsia="Cordia New" w:hAnsi="Cordia New"/>
      <w:sz w:val="28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F82402"/>
    <w:rPr>
      <w:sz w:val="24"/>
      <w:szCs w:val="28"/>
    </w:rPr>
  </w:style>
  <w:style w:type="paragraph" w:styleId="ab">
    <w:name w:val="List Paragraph"/>
    <w:basedOn w:val="a"/>
    <w:uiPriority w:val="34"/>
    <w:qFormat/>
    <w:rsid w:val="0027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749E-1D19-497E-A83A-F8BDB93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Service Profile</vt:lpstr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creator>MyCom</dc:creator>
  <cp:lastModifiedBy>pc</cp:lastModifiedBy>
  <cp:revision>52</cp:revision>
  <cp:lastPrinted>2018-02-12T07:49:00Z</cp:lastPrinted>
  <dcterms:created xsi:type="dcterms:W3CDTF">2018-02-12T04:34:00Z</dcterms:created>
  <dcterms:modified xsi:type="dcterms:W3CDTF">2018-02-14T07:32:00Z</dcterms:modified>
</cp:coreProperties>
</file>