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F4" w:rsidRPr="005A61AA" w:rsidRDefault="00A57DF4" w:rsidP="00D1023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A61AA">
        <w:rPr>
          <w:rFonts w:ascii="TH SarabunPSK" w:hAnsi="TH SarabunPSK" w:cs="TH SarabunPSK"/>
          <w:b/>
          <w:bCs/>
          <w:sz w:val="52"/>
          <w:szCs w:val="52"/>
        </w:rPr>
        <w:t>Service Profile</w:t>
      </w:r>
    </w:p>
    <w:p w:rsidR="00A57DF4" w:rsidRPr="005A61AA" w:rsidRDefault="005A61AA" w:rsidP="00D1023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งาน</w:t>
      </w:r>
      <w:r w:rsidR="00A57DF4" w:rsidRPr="005A61AA">
        <w:rPr>
          <w:rFonts w:ascii="TH SarabunPSK" w:hAnsi="TH SarabunPSK" w:cs="TH SarabunPSK" w:hint="cs"/>
          <w:b/>
          <w:bCs/>
          <w:sz w:val="44"/>
          <w:szCs w:val="44"/>
          <w:cs/>
        </w:rPr>
        <w:t>การเงินและบัญชี</w:t>
      </w:r>
    </w:p>
    <w:p w:rsidR="00A57DF4" w:rsidRPr="005A61AA" w:rsidRDefault="00A57DF4" w:rsidP="00D10230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A61AA">
        <w:rPr>
          <w:rFonts w:ascii="TH SarabunPSK" w:hAnsi="TH SarabunPSK" w:cs="TH SarabunPSK" w:hint="cs"/>
          <w:b/>
          <w:bCs/>
          <w:sz w:val="44"/>
          <w:szCs w:val="44"/>
          <w:cs/>
        </w:rPr>
        <w:t>โรงพยาบาลหนองบุญมาก</w:t>
      </w:r>
    </w:p>
    <w:p w:rsidR="00A57DF4" w:rsidRPr="00EF755E" w:rsidRDefault="006430D6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F755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บริ</w:t>
      </w:r>
      <w:r w:rsidR="00576D44" w:rsidRPr="00EF755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</w:t>
      </w:r>
      <w:r w:rsidR="00A57DF4" w:rsidRPr="00EF755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ท ( </w:t>
      </w:r>
      <w:proofErr w:type="gramStart"/>
      <w:r w:rsidR="00A57DF4" w:rsidRPr="00EF755E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Context </w:t>
      </w:r>
      <w:r w:rsidR="00A57DF4" w:rsidRPr="00EF755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)</w:t>
      </w:r>
      <w:proofErr w:type="gramEnd"/>
    </w:p>
    <w:p w:rsidR="00305710" w:rsidRPr="00EF755E" w:rsidRDefault="009D241F" w:rsidP="005A61AA">
      <w:pPr>
        <w:spacing w:line="36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F755E">
        <w:rPr>
          <w:rFonts w:ascii="TH SarabunPSK" w:hAnsi="TH SarabunPSK" w:cs="TH SarabunPSK"/>
          <w:b/>
          <w:bCs/>
          <w:sz w:val="36"/>
          <w:szCs w:val="36"/>
        </w:rPr>
        <w:t>1.</w:t>
      </w:r>
      <w:r w:rsidR="00305710" w:rsidRPr="00EF755E">
        <w:rPr>
          <w:rFonts w:ascii="TH SarabunPSK" w:hAnsi="TH SarabunPSK" w:cs="TH SarabunPSK"/>
          <w:b/>
          <w:bCs/>
          <w:sz w:val="36"/>
          <w:szCs w:val="36"/>
          <w:cs/>
        </w:rPr>
        <w:t>หน้าที่และเป้าหมาย</w:t>
      </w:r>
    </w:p>
    <w:p w:rsidR="00305710" w:rsidRPr="00EF755E" w:rsidRDefault="00305710" w:rsidP="005A61AA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F755E">
        <w:rPr>
          <w:rFonts w:ascii="TH SarabunPSK" w:hAnsi="TH SarabunPSK" w:cs="TH SarabunPSK"/>
          <w:b/>
          <w:bCs/>
          <w:sz w:val="32"/>
          <w:szCs w:val="32"/>
          <w:cs/>
        </w:rPr>
        <w:t xml:space="preserve">1.1 หน้าที่ </w:t>
      </w:r>
      <w:r w:rsidRPr="00EF755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643A" w:rsidRPr="00EF755E">
        <w:rPr>
          <w:rFonts w:ascii="TH SarabunPSK" w:hAnsi="TH SarabunPSK" w:cs="TH SarabunPSK"/>
          <w:sz w:val="32"/>
          <w:szCs w:val="32"/>
          <w:cs/>
        </w:rPr>
        <w:t>ให้บริการรับ-จ่ายเงิน จัดทำบัญชี และระบบข้อมูลทางการเงิน</w:t>
      </w:r>
      <w:r w:rsidR="003B1177" w:rsidRPr="00EF755E">
        <w:rPr>
          <w:rFonts w:ascii="TH SarabunPSK" w:hAnsi="TH SarabunPSK" w:cs="TH SarabunPSK"/>
          <w:sz w:val="32"/>
          <w:szCs w:val="32"/>
          <w:cs/>
        </w:rPr>
        <w:t xml:space="preserve"> ให้แก่ ลูกค้าภายใน และลูกค้าภายนอก ได้</w:t>
      </w:r>
      <w:r w:rsidR="00116347" w:rsidRPr="00EF755E">
        <w:rPr>
          <w:rFonts w:ascii="TH SarabunPSK" w:hAnsi="TH SarabunPSK" w:cs="TH SarabunPSK"/>
          <w:sz w:val="32"/>
          <w:szCs w:val="32"/>
          <w:cs/>
        </w:rPr>
        <w:t>อย่างครบถ้วน</w:t>
      </w:r>
      <w:r w:rsidR="003B1177" w:rsidRPr="00EF755E">
        <w:rPr>
          <w:rFonts w:ascii="TH SarabunPSK" w:hAnsi="TH SarabunPSK" w:cs="TH SarabunPSK"/>
          <w:sz w:val="32"/>
          <w:szCs w:val="32"/>
          <w:cs/>
        </w:rPr>
        <w:t>ถูกต้อง ทันเวลา</w:t>
      </w:r>
      <w:r w:rsidR="00116347" w:rsidRPr="00EF755E">
        <w:rPr>
          <w:rFonts w:ascii="TH SarabunPSK" w:hAnsi="TH SarabunPSK" w:cs="TH SarabunPSK"/>
          <w:sz w:val="32"/>
          <w:szCs w:val="32"/>
          <w:cs/>
        </w:rPr>
        <w:t xml:space="preserve"> เป็นปัจจุบัน</w:t>
      </w:r>
      <w:r w:rsidR="003B1177" w:rsidRPr="00EF755E">
        <w:rPr>
          <w:rFonts w:ascii="TH SarabunPSK" w:hAnsi="TH SarabunPSK" w:cs="TH SarabunPSK"/>
          <w:sz w:val="32"/>
          <w:szCs w:val="32"/>
          <w:cs/>
        </w:rPr>
        <w:t xml:space="preserve"> และได้มาตรฐาน</w:t>
      </w:r>
    </w:p>
    <w:p w:rsidR="00305710" w:rsidRPr="00EF755E" w:rsidRDefault="00305710" w:rsidP="005A61AA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755E">
        <w:rPr>
          <w:rFonts w:ascii="TH SarabunPSK" w:hAnsi="TH SarabunPSK" w:cs="TH SarabunPSK"/>
          <w:b/>
          <w:bCs/>
          <w:sz w:val="32"/>
          <w:szCs w:val="32"/>
          <w:cs/>
        </w:rPr>
        <w:t xml:space="preserve">1.2 เป้าหมาย </w:t>
      </w:r>
      <w:r w:rsidRPr="00EF755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1177" w:rsidRPr="00EF755E">
        <w:rPr>
          <w:rFonts w:ascii="TH SarabunPSK" w:hAnsi="TH SarabunPSK" w:cs="TH SarabunPSK"/>
          <w:sz w:val="32"/>
          <w:szCs w:val="32"/>
          <w:cs/>
        </w:rPr>
        <w:t>เพื่อตอบสนองผู้รับบริการได้</w:t>
      </w:r>
      <w:r w:rsidR="00116347" w:rsidRPr="00EF755E">
        <w:rPr>
          <w:rFonts w:ascii="TH SarabunPSK" w:hAnsi="TH SarabunPSK" w:cs="TH SarabunPSK"/>
          <w:sz w:val="32"/>
          <w:szCs w:val="32"/>
          <w:cs/>
        </w:rPr>
        <w:t>อย่างครบถ้วน</w:t>
      </w:r>
      <w:r w:rsidR="003B1177" w:rsidRPr="00EF755E">
        <w:rPr>
          <w:rFonts w:ascii="TH SarabunPSK" w:hAnsi="TH SarabunPSK" w:cs="TH SarabunPSK"/>
          <w:sz w:val="32"/>
          <w:szCs w:val="32"/>
          <w:cs/>
        </w:rPr>
        <w:t xml:space="preserve">ถูกต้อง ทันเวลา </w:t>
      </w:r>
      <w:r w:rsidR="00116347" w:rsidRPr="00EF755E">
        <w:rPr>
          <w:rFonts w:ascii="TH SarabunPSK" w:hAnsi="TH SarabunPSK" w:cs="TH SarabunPSK"/>
          <w:sz w:val="32"/>
          <w:szCs w:val="32"/>
          <w:cs/>
        </w:rPr>
        <w:t xml:space="preserve">เป็นปัจจุบัน </w:t>
      </w:r>
      <w:r w:rsidR="003B1177" w:rsidRPr="00EF755E">
        <w:rPr>
          <w:rFonts w:ascii="TH SarabunPSK" w:hAnsi="TH SarabunPSK" w:cs="TH SarabunPSK"/>
          <w:sz w:val="32"/>
          <w:szCs w:val="32"/>
          <w:cs/>
        </w:rPr>
        <w:t>และได้มาตรฐาน</w:t>
      </w:r>
    </w:p>
    <w:p w:rsidR="00A57DF4" w:rsidRPr="00EF755E" w:rsidRDefault="00A57DF4" w:rsidP="005A61AA">
      <w:pPr>
        <w:spacing w:before="120" w:line="36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F755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D241F" w:rsidRPr="00EF755E">
        <w:rPr>
          <w:rFonts w:ascii="TH SarabunPSK" w:hAnsi="TH SarabunPSK" w:cs="TH SarabunPSK"/>
          <w:b/>
          <w:bCs/>
          <w:sz w:val="36"/>
          <w:szCs w:val="36"/>
        </w:rPr>
        <w:t>2.</w:t>
      </w:r>
      <w:r w:rsidRPr="00EF755E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ขอบเขตบริการ </w:t>
      </w:r>
      <w:proofErr w:type="gramStart"/>
      <w:r w:rsidRPr="00EF755E">
        <w:rPr>
          <w:rFonts w:ascii="TH SarabunPSK" w:hAnsi="TH SarabunPSK" w:cs="TH SarabunPSK"/>
          <w:b/>
          <w:bCs/>
          <w:sz w:val="36"/>
          <w:szCs w:val="36"/>
        </w:rPr>
        <w:t>( Scope</w:t>
      </w:r>
      <w:proofErr w:type="gramEnd"/>
      <w:r w:rsidRPr="00EF755E">
        <w:rPr>
          <w:rFonts w:ascii="TH SarabunPSK" w:hAnsi="TH SarabunPSK" w:cs="TH SarabunPSK"/>
          <w:b/>
          <w:bCs/>
          <w:sz w:val="36"/>
          <w:szCs w:val="36"/>
        </w:rPr>
        <w:t xml:space="preserve"> of Service ) :</w:t>
      </w:r>
      <w:r w:rsidR="00682204" w:rsidRPr="00EF755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3B1177" w:rsidRPr="00EF755E" w:rsidRDefault="00A57DF4" w:rsidP="005A61AA">
      <w:p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</w:rPr>
        <w:tab/>
      </w:r>
      <w:r w:rsidR="003B1177" w:rsidRPr="00EF755E">
        <w:rPr>
          <w:rFonts w:ascii="TH SarabunPSK" w:hAnsi="TH SarabunPSK" w:cs="TH SarabunPSK"/>
          <w:sz w:val="32"/>
          <w:szCs w:val="32"/>
        </w:rPr>
        <w:t xml:space="preserve">1. </w:t>
      </w:r>
      <w:r w:rsidR="003B1177" w:rsidRPr="00EF755E">
        <w:rPr>
          <w:rFonts w:ascii="TH SarabunPSK" w:hAnsi="TH SarabunPSK" w:cs="TH SarabunPSK"/>
          <w:sz w:val="32"/>
          <w:szCs w:val="32"/>
          <w:cs/>
        </w:rPr>
        <w:t>ให้บริการรับเงินจากผู้ป่วยนอกและผู้ป่วยใน</w:t>
      </w:r>
    </w:p>
    <w:p w:rsidR="00A57DF4" w:rsidRPr="00EF755E" w:rsidRDefault="003B1177" w:rsidP="005A61AA">
      <w:pPr>
        <w:ind w:firstLine="720"/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>2</w:t>
      </w:r>
      <w:r w:rsidR="00A57DF4" w:rsidRPr="00EF755E">
        <w:rPr>
          <w:rFonts w:ascii="TH SarabunPSK" w:hAnsi="TH SarabunPSK" w:cs="TH SarabunPSK"/>
          <w:sz w:val="32"/>
          <w:szCs w:val="32"/>
        </w:rPr>
        <w:t>.</w:t>
      </w:r>
      <w:r w:rsidRPr="00EF755E">
        <w:rPr>
          <w:rFonts w:ascii="TH SarabunPSK" w:hAnsi="TH SarabunPSK" w:cs="TH SarabunPSK"/>
          <w:sz w:val="32"/>
          <w:szCs w:val="32"/>
          <w:cs/>
        </w:rPr>
        <w:t xml:space="preserve"> ให้บริการรับเงินจากหน่วยงานภาครัฐและภาคเอกชน</w:t>
      </w:r>
    </w:p>
    <w:p w:rsidR="00A57DF4" w:rsidRPr="00EF755E" w:rsidRDefault="00A57DF4" w:rsidP="005A61AA">
      <w:p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ab/>
      </w:r>
      <w:r w:rsidR="003B1177" w:rsidRPr="00EF755E">
        <w:rPr>
          <w:rFonts w:ascii="TH SarabunPSK" w:hAnsi="TH SarabunPSK" w:cs="TH SarabunPSK"/>
          <w:sz w:val="32"/>
          <w:szCs w:val="32"/>
          <w:cs/>
        </w:rPr>
        <w:t>3</w:t>
      </w:r>
      <w:r w:rsidRPr="00EF755E">
        <w:rPr>
          <w:rFonts w:ascii="TH SarabunPSK" w:hAnsi="TH SarabunPSK" w:cs="TH SarabunPSK"/>
          <w:sz w:val="32"/>
          <w:szCs w:val="32"/>
          <w:cs/>
        </w:rPr>
        <w:t>.</w:t>
      </w:r>
      <w:r w:rsidR="003B1177" w:rsidRPr="00EF755E">
        <w:rPr>
          <w:rFonts w:ascii="TH SarabunPSK" w:hAnsi="TH SarabunPSK" w:cs="TH SarabunPSK"/>
          <w:sz w:val="32"/>
          <w:szCs w:val="32"/>
          <w:cs/>
        </w:rPr>
        <w:t xml:space="preserve"> จัดทำบัญชีเกณฑ์เงินสดและเกณฑ์คงค้าง</w:t>
      </w:r>
    </w:p>
    <w:p w:rsidR="003B1177" w:rsidRPr="00EF755E" w:rsidRDefault="003B1177" w:rsidP="005A61AA">
      <w:pPr>
        <w:rPr>
          <w:rFonts w:ascii="TH SarabunPSK" w:hAnsi="TH SarabunPSK" w:cs="TH SarabunPSK"/>
          <w:sz w:val="32"/>
          <w:szCs w:val="32"/>
          <w:cs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ab/>
        <w:t>4. จัดทำข้อมูลทางการเงินเสนอผู้บังคับบัญชาและส่งมอบให้กับหน่วยงานที่เกี่ยวข้อง</w:t>
      </w:r>
    </w:p>
    <w:p w:rsidR="00A57DF4" w:rsidRPr="00EF755E" w:rsidRDefault="00A57DF4" w:rsidP="005A61AA">
      <w:p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ab/>
      </w:r>
      <w:r w:rsidR="00BE2A18" w:rsidRPr="00EF755E">
        <w:rPr>
          <w:rFonts w:ascii="TH SarabunPSK" w:hAnsi="TH SarabunPSK" w:cs="TH SarabunPSK"/>
          <w:sz w:val="32"/>
          <w:szCs w:val="32"/>
          <w:cs/>
        </w:rPr>
        <w:t>5. จ่ายเงินชำระหนี้ให้กับเจ้าหนี้การค้าทั้งหน่วยงานภาครัฐและภาคเอกชน</w:t>
      </w:r>
    </w:p>
    <w:p w:rsidR="00BE2A18" w:rsidRPr="00EF755E" w:rsidRDefault="00BE2A18" w:rsidP="005A61AA">
      <w:p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ab/>
        <w:t>6. จัดทำฎีกาเงินงบประมาณส่งเบิกสำนักงานสาธารณสุขจังหวัดนครราชสีมา</w:t>
      </w:r>
    </w:p>
    <w:p w:rsidR="00BE2A18" w:rsidRPr="00EF755E" w:rsidRDefault="00BE2A18" w:rsidP="005A61AA">
      <w:p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ab/>
        <w:t>7. จัดทำบัญชีเบิกจ่ายเงินเดือนและค่าตอบแทนทุกประเภทให้แก่บุคลากร</w:t>
      </w:r>
    </w:p>
    <w:p w:rsidR="00BE2A18" w:rsidRPr="00EF755E" w:rsidRDefault="00BE2A18" w:rsidP="005A61AA">
      <w:p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ab/>
        <w:t>8. จัดทำข้อมูลรายได้บุคลากรประจำปี และออกหนังสือรับรอง เพื่อยื่นภาษี</w:t>
      </w:r>
    </w:p>
    <w:p w:rsidR="00BE2A18" w:rsidRPr="00EF755E" w:rsidRDefault="00BE2A18" w:rsidP="005A61AA">
      <w:p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ab/>
        <w:t xml:space="preserve">9. จัดทำหนังสือราชการเกี่ยวกับงานการเงินและบัญชี </w:t>
      </w:r>
    </w:p>
    <w:p w:rsidR="00BE2A18" w:rsidRPr="00EF755E" w:rsidRDefault="00BE2A18" w:rsidP="005A61AA">
      <w:p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ab/>
        <w:t>10.จัดทำรายงานการควบคุมภายใน</w:t>
      </w:r>
    </w:p>
    <w:p w:rsidR="00BE2A18" w:rsidRPr="00EF755E" w:rsidRDefault="00BE2A18" w:rsidP="005A61AA">
      <w:p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ab/>
        <w:t>11.จัดทำบัญชีต้นทุนบริการ (</w:t>
      </w:r>
      <w:r w:rsidRPr="00EF755E">
        <w:rPr>
          <w:rFonts w:ascii="TH SarabunPSK" w:hAnsi="TH SarabunPSK" w:cs="TH SarabunPSK"/>
          <w:sz w:val="32"/>
          <w:szCs w:val="32"/>
        </w:rPr>
        <w:t>Unit cost)</w:t>
      </w:r>
    </w:p>
    <w:p w:rsidR="009D241F" w:rsidRPr="00EF755E" w:rsidRDefault="00682204" w:rsidP="005A61AA">
      <w:p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ab/>
      </w:r>
    </w:p>
    <w:p w:rsidR="005A61AA" w:rsidRPr="00EF755E" w:rsidRDefault="005A61AA" w:rsidP="00BE2A18">
      <w:pPr>
        <w:rPr>
          <w:rFonts w:ascii="TH SarabunPSK" w:hAnsi="TH SarabunPSK" w:cs="TH SarabunPSK"/>
          <w:sz w:val="32"/>
          <w:szCs w:val="32"/>
        </w:rPr>
      </w:pPr>
    </w:p>
    <w:p w:rsidR="005A61AA" w:rsidRDefault="005A61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755E" w:rsidRDefault="00EF75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38BB" w:rsidRDefault="004338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38BB" w:rsidRDefault="004338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7DF4" w:rsidRPr="00EF755E" w:rsidRDefault="009D241F">
      <w:pPr>
        <w:rPr>
          <w:rFonts w:ascii="TH SarabunPSK" w:hAnsi="TH SarabunPSK" w:cs="TH SarabunPSK"/>
          <w:b/>
          <w:bCs/>
          <w:sz w:val="36"/>
          <w:szCs w:val="36"/>
        </w:rPr>
      </w:pPr>
      <w:r w:rsidRPr="00EF755E">
        <w:rPr>
          <w:rFonts w:ascii="TH SarabunPSK" w:hAnsi="TH SarabunPSK" w:cs="TH SarabunPSK"/>
          <w:b/>
          <w:bCs/>
          <w:sz w:val="36"/>
          <w:szCs w:val="36"/>
        </w:rPr>
        <w:lastRenderedPageBreak/>
        <w:t>3.</w:t>
      </w:r>
      <w:r w:rsidR="006430D6" w:rsidRPr="00EF755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C29B5" w:rsidRPr="00EF755E">
        <w:rPr>
          <w:rFonts w:ascii="TH SarabunPSK" w:hAnsi="TH SarabunPSK" w:cs="TH SarabunPSK"/>
          <w:b/>
          <w:bCs/>
          <w:sz w:val="36"/>
          <w:szCs w:val="36"/>
          <w:cs/>
        </w:rPr>
        <w:t>ผู้รับผลงานและความต้องการที่สำคัญ:</w:t>
      </w:r>
    </w:p>
    <w:p w:rsidR="005A61AA" w:rsidRPr="00EF755E" w:rsidRDefault="005A61A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670"/>
      </w:tblGrid>
      <w:tr w:rsidR="00305710" w:rsidRPr="00EF755E" w:rsidTr="00BE2A18">
        <w:tc>
          <w:tcPr>
            <w:tcW w:w="3652" w:type="dxa"/>
            <w:shd w:val="clear" w:color="auto" w:fill="auto"/>
          </w:tcPr>
          <w:p w:rsidR="00305710" w:rsidRPr="00EF755E" w:rsidRDefault="00305710" w:rsidP="006430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กลุ่มผู้รับผลงาน</w:t>
            </w:r>
          </w:p>
        </w:tc>
        <w:tc>
          <w:tcPr>
            <w:tcW w:w="5670" w:type="dxa"/>
          </w:tcPr>
          <w:p w:rsidR="00305710" w:rsidRPr="00EF755E" w:rsidRDefault="00305710" w:rsidP="006430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ความต้องการของผู้รับผลงาน</w:t>
            </w:r>
          </w:p>
        </w:tc>
      </w:tr>
      <w:tr w:rsidR="00305710" w:rsidRPr="00EF755E" w:rsidTr="00BE2A18">
        <w:tc>
          <w:tcPr>
            <w:tcW w:w="3652" w:type="dxa"/>
            <w:shd w:val="clear" w:color="auto" w:fill="auto"/>
          </w:tcPr>
          <w:p w:rsidR="00305710" w:rsidRPr="00EF755E" w:rsidRDefault="00305710" w:rsidP="005A61AA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F75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ลูกค้าภายใน </w:t>
            </w:r>
          </w:p>
          <w:p w:rsidR="00305710" w:rsidRPr="00EF755E" w:rsidRDefault="00BE2A18" w:rsidP="005A61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05710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บุคลากรโรงพยาบาลหนองบุญมาก</w:t>
            </w:r>
          </w:p>
          <w:p w:rsidR="00305710" w:rsidRPr="00EF755E" w:rsidRDefault="00305710" w:rsidP="005A61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BE2A18" w:rsidRPr="00EF755E" w:rsidRDefault="00BE2A18" w:rsidP="005A61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5710" w:rsidRPr="00EF755E" w:rsidRDefault="00305710" w:rsidP="005A61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E2A18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</w:t>
            </w:r>
            <w:r w:rsidR="00E96FE1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="00BE2A18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ความสะดวกรวดเร็ว ครบถ้วน ถูกต้อง </w:t>
            </w:r>
            <w:r w:rsidR="00BE2A18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  <w:p w:rsidR="00305710" w:rsidRPr="00EF755E" w:rsidRDefault="00BE2A18" w:rsidP="005A61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- ได้รับ</w:t>
            </w:r>
            <w:r w:rsidR="00305710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การประสานงานที่ดี </w:t>
            </w:r>
          </w:p>
        </w:tc>
      </w:tr>
      <w:tr w:rsidR="00305710" w:rsidRPr="00EF755E" w:rsidTr="00BE2A18">
        <w:tc>
          <w:tcPr>
            <w:tcW w:w="3652" w:type="dxa"/>
            <w:shd w:val="clear" w:color="auto" w:fill="auto"/>
          </w:tcPr>
          <w:p w:rsidR="00305710" w:rsidRPr="00EF755E" w:rsidRDefault="00305710" w:rsidP="005A61AA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F755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ลูกค้าภายนอก</w:t>
            </w:r>
          </w:p>
          <w:p w:rsidR="00305710" w:rsidRPr="00EF755E" w:rsidRDefault="00305710" w:rsidP="005A61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-สำนักงานสาธารณสุขอำเภอ</w:t>
            </w:r>
          </w:p>
          <w:p w:rsidR="00305710" w:rsidRPr="00EF755E" w:rsidRDefault="00305710" w:rsidP="005A61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- รพ.สต.</w:t>
            </w:r>
          </w:p>
          <w:p w:rsidR="00305710" w:rsidRPr="00EF755E" w:rsidRDefault="00305710" w:rsidP="005A61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- ที่ว่าการอำเภอหนองบุญมาก</w:t>
            </w:r>
          </w:p>
          <w:p w:rsidR="00305710" w:rsidRPr="00EF755E" w:rsidRDefault="00305710" w:rsidP="005A61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- ธนาคาร</w:t>
            </w:r>
          </w:p>
          <w:p w:rsidR="00305710" w:rsidRPr="00EF755E" w:rsidRDefault="00305710" w:rsidP="005A61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</w:t>
            </w:r>
          </w:p>
          <w:p w:rsidR="00305710" w:rsidRPr="00EF755E" w:rsidRDefault="00305710" w:rsidP="005A61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สสจ.</w:t>
            </w:r>
            <w:proofErr w:type="spellEnd"/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นม.</w:t>
            </w:r>
          </w:p>
          <w:p w:rsidR="00305710" w:rsidRPr="00EF755E" w:rsidRDefault="00305710" w:rsidP="005A61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- รพ.มหาราช</w:t>
            </w:r>
          </w:p>
          <w:p w:rsidR="00305710" w:rsidRPr="00EF755E" w:rsidRDefault="00305710" w:rsidP="005A61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- กรมสนับสนุนบริการ</w:t>
            </w:r>
          </w:p>
          <w:p w:rsidR="00305710" w:rsidRPr="00EF755E" w:rsidRDefault="00305710" w:rsidP="005A61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- ผู้ป่วยและญาติผู้ป่วย</w:t>
            </w:r>
          </w:p>
          <w:p w:rsidR="00305710" w:rsidRPr="00EF755E" w:rsidRDefault="00305710" w:rsidP="005A61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5670" w:type="dxa"/>
          </w:tcPr>
          <w:p w:rsidR="00E96FE1" w:rsidRPr="00EF755E" w:rsidRDefault="00E96FE1" w:rsidP="005A61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6FE1" w:rsidRPr="00EF755E" w:rsidRDefault="00E96FE1" w:rsidP="005A61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ได้รับความสะดวกรวดเร็ว ครบถ้วน ถูกต้อง ได้มาตรฐาน</w:t>
            </w:r>
          </w:p>
          <w:p w:rsidR="00305710" w:rsidRPr="00EF755E" w:rsidRDefault="00E96FE1" w:rsidP="005A61A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ได้รับการประสานงานที่ดี</w:t>
            </w:r>
          </w:p>
        </w:tc>
      </w:tr>
    </w:tbl>
    <w:p w:rsidR="00C73437" w:rsidRPr="00EF755E" w:rsidRDefault="00C73437" w:rsidP="005A61AA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116347" w:rsidRPr="00EF755E" w:rsidRDefault="006E3326" w:rsidP="00E96FE1">
      <w:pPr>
        <w:rPr>
          <w:rFonts w:ascii="TH SarabunPSK" w:hAnsi="TH SarabunPSK" w:cs="TH SarabunPSK"/>
          <w:sz w:val="36"/>
          <w:szCs w:val="36"/>
          <w:u w:val="single"/>
        </w:rPr>
      </w:pPr>
      <w:r w:rsidRPr="00EF755E">
        <w:rPr>
          <w:rFonts w:ascii="TH SarabunPSK" w:hAnsi="TH SarabunPSK" w:cs="TH SarabunPSK"/>
          <w:b/>
          <w:bCs/>
          <w:sz w:val="36"/>
          <w:szCs w:val="36"/>
          <w:cs/>
        </w:rPr>
        <w:t>4.</w:t>
      </w:r>
      <w:r w:rsidR="0074643A" w:rsidRPr="00EF755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ประเด็นคุณภาพที่สำคัญ </w:t>
      </w:r>
      <w:r w:rsidR="0074643A" w:rsidRPr="00EF755E">
        <w:rPr>
          <w:rFonts w:ascii="TH SarabunPSK" w:hAnsi="TH SarabunPSK" w:cs="TH SarabunPSK"/>
          <w:b/>
          <w:bCs/>
          <w:sz w:val="36"/>
          <w:szCs w:val="36"/>
        </w:rPr>
        <w:t>(Key Quality Issues</w:t>
      </w:r>
      <w:proofErr w:type="gramStart"/>
      <w:r w:rsidR="0074643A" w:rsidRPr="00EF755E">
        <w:rPr>
          <w:rFonts w:ascii="TH SarabunPSK" w:hAnsi="TH SarabunPSK" w:cs="TH SarabunPSK"/>
          <w:b/>
          <w:bCs/>
          <w:sz w:val="36"/>
          <w:szCs w:val="36"/>
        </w:rPr>
        <w:t>)</w:t>
      </w:r>
      <w:r w:rsidR="0074643A" w:rsidRPr="00EF755E">
        <w:rPr>
          <w:rFonts w:ascii="TH SarabunPSK" w:hAnsi="TH SarabunPSK" w:cs="TH SarabunPSK"/>
          <w:sz w:val="36"/>
          <w:szCs w:val="36"/>
        </w:rPr>
        <w:t xml:space="preserve"> :</w:t>
      </w:r>
      <w:proofErr w:type="gramEnd"/>
      <w:r w:rsidR="0074643A" w:rsidRPr="00EF755E">
        <w:rPr>
          <w:rFonts w:ascii="TH SarabunPSK" w:hAnsi="TH SarabunPSK" w:cs="TH SarabunPSK"/>
          <w:sz w:val="36"/>
          <w:szCs w:val="36"/>
        </w:rPr>
        <w:t xml:space="preserve"> </w:t>
      </w:r>
    </w:p>
    <w:p w:rsidR="00E96FE1" w:rsidRPr="00EF755E" w:rsidRDefault="00E96FE1" w:rsidP="00E96FE1">
      <w:p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u w:val="single"/>
          <w:cs/>
        </w:rPr>
        <w:t>สะ</w:t>
      </w:r>
      <w:r w:rsidR="00BB0E57" w:rsidRPr="00EF75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ดวกรวดเร็ว  ครบถ้วน</w:t>
      </w:r>
      <w:r w:rsidRPr="00EF75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ถูกต้อง </w:t>
      </w:r>
      <w:r w:rsidR="00BB0E57" w:rsidRPr="00EF75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ปลอดภัย เป็นปัจจุบัน </w:t>
      </w:r>
      <w:r w:rsidRPr="00EF75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และได้มาตรฐาน</w:t>
      </w:r>
    </w:p>
    <w:p w:rsidR="00EF755E" w:rsidRDefault="00EF755E" w:rsidP="00E96FE1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</w:p>
    <w:p w:rsidR="00EF755E" w:rsidRDefault="00EF755E" w:rsidP="00E96FE1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</w:p>
    <w:p w:rsidR="00EF755E" w:rsidRDefault="00EF755E" w:rsidP="00E96FE1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</w:p>
    <w:p w:rsidR="004338BB" w:rsidRDefault="004338BB" w:rsidP="00E96FE1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</w:p>
    <w:p w:rsidR="0074643A" w:rsidRPr="00EF755E" w:rsidRDefault="006E3326" w:rsidP="00E96FE1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EF75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5.</w:t>
      </w:r>
      <w:r w:rsidR="0074643A" w:rsidRPr="00EF755E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ความท้าทายและความเสี่ยงที่สำคัญ </w:t>
      </w:r>
      <w:r w:rsidR="0074643A" w:rsidRPr="00EF755E">
        <w:rPr>
          <w:rFonts w:ascii="TH SarabunPSK" w:hAnsi="TH SarabunPSK" w:cs="TH SarabunPSK"/>
          <w:b/>
          <w:bCs/>
          <w:sz w:val="36"/>
          <w:szCs w:val="36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985"/>
      </w:tblGrid>
      <w:tr w:rsidR="00E96FE1" w:rsidRPr="00EF755E" w:rsidTr="009857EB">
        <w:tc>
          <w:tcPr>
            <w:tcW w:w="4621" w:type="dxa"/>
            <w:shd w:val="clear" w:color="auto" w:fill="auto"/>
          </w:tcPr>
          <w:p w:rsidR="00E96FE1" w:rsidRPr="00EF755E" w:rsidRDefault="00E96FE1" w:rsidP="00985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985" w:type="dxa"/>
            <w:shd w:val="clear" w:color="auto" w:fill="auto"/>
          </w:tcPr>
          <w:p w:rsidR="00E96FE1" w:rsidRPr="00EF755E" w:rsidRDefault="00E96FE1" w:rsidP="00985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แนวทางป้องกันและแก้ไข</w:t>
            </w:r>
          </w:p>
        </w:tc>
      </w:tr>
      <w:tr w:rsidR="00E96FE1" w:rsidRPr="00EF755E" w:rsidTr="009857EB">
        <w:tc>
          <w:tcPr>
            <w:tcW w:w="4621" w:type="dxa"/>
            <w:shd w:val="clear" w:color="auto" w:fill="auto"/>
          </w:tcPr>
          <w:p w:rsidR="00E96FE1" w:rsidRPr="00EF755E" w:rsidRDefault="00E96FE1" w:rsidP="009857EB">
            <w:pPr>
              <w:numPr>
                <w:ilvl w:val="0"/>
                <w:numId w:val="8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การรับเงินจากผู้รับบริการ</w:t>
            </w:r>
            <w:r w:rsidR="00AC3AA0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</w:t>
            </w:r>
          </w:p>
          <w:p w:rsidR="00AC3AA0" w:rsidRPr="00EF755E" w:rsidRDefault="00AC3AA0" w:rsidP="00AC3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AA0" w:rsidRPr="00EF755E" w:rsidRDefault="00AC3AA0" w:rsidP="00AC3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AA0" w:rsidRPr="00EF755E" w:rsidRDefault="00AC3AA0" w:rsidP="00AC3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AA0" w:rsidRPr="00EF755E" w:rsidRDefault="00AC3AA0" w:rsidP="00AC3A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AA0" w:rsidRPr="00EF755E" w:rsidRDefault="00AC3AA0" w:rsidP="00AC3A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96FE1" w:rsidRPr="00EF755E" w:rsidRDefault="00116347" w:rsidP="009857EB">
            <w:pPr>
              <w:numPr>
                <w:ilvl w:val="0"/>
                <w:numId w:val="8"/>
              </w:numPr>
              <w:spacing w:before="120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เจ้าหน้าที่เวรสุดท้ายของวันหยุดรับผิดชอบเงินค่ารักษานอกเวลาจำนวนมาก </w:t>
            </w:r>
          </w:p>
          <w:p w:rsidR="00BB0E57" w:rsidRPr="00EF755E" w:rsidRDefault="00E96FE1" w:rsidP="009857E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BB0E57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เอกสารการนำส่งเงิน และจำนวนเงินที่นำส่งเจ้าหน้าที่การเงินไม่ตรงกัน</w:t>
            </w:r>
          </w:p>
          <w:p w:rsidR="00BB0E57" w:rsidRPr="00EF755E" w:rsidRDefault="00BB0E57" w:rsidP="009857E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มีเงินโอนเข้าบัญชี แต่ไม่ทราบแหล่งที่มาของเงินนั้นๆ ทำให้เกิดการรับรู้รายได้</w:t>
            </w:r>
            <w:r w:rsidR="002D2394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ล่าช้า</w:t>
            </w:r>
          </w:p>
          <w:p w:rsidR="002D2394" w:rsidRPr="00EF755E" w:rsidRDefault="002D2394" w:rsidP="009857E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394" w:rsidRPr="00EF755E" w:rsidRDefault="002D2394" w:rsidP="002D23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394" w:rsidRPr="00EF755E" w:rsidRDefault="002D2394" w:rsidP="002D2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5. เอกสารประกอบการเบิกจ่ายเงินมีความคลาดเคลื่อน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ทำให้การสั่งจ่ายเงินไม่ถูกต้อง</w:t>
            </w:r>
          </w:p>
          <w:p w:rsidR="00FD730B" w:rsidRPr="00EF755E" w:rsidRDefault="00FD730B" w:rsidP="002D23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730B" w:rsidRPr="00EF755E" w:rsidRDefault="00FD730B" w:rsidP="002D23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730B" w:rsidRPr="00EF755E" w:rsidRDefault="00FD730B" w:rsidP="009857E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6. นำส่งเช็คผิดคน/บริษัท</w:t>
            </w:r>
          </w:p>
          <w:p w:rsidR="00E576CB" w:rsidRPr="00EF755E" w:rsidRDefault="00E576CB" w:rsidP="009857E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6FE1" w:rsidRPr="00EF755E" w:rsidRDefault="00FD730B" w:rsidP="009857E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 w:rsidR="002D2394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96FE1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จัดทำบัญชี</w:t>
            </w:r>
            <w:r w:rsidR="0030545D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ไม่ครบถ้วน ไม่ถูกต้อง และไม่เป็นปัจจุบัน</w:t>
            </w:r>
          </w:p>
          <w:p w:rsidR="00FD730B" w:rsidRPr="00EF755E" w:rsidRDefault="00FD730B" w:rsidP="005C29B5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D730B" w:rsidRPr="00EF755E" w:rsidRDefault="00FD730B" w:rsidP="00FD73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96FE1" w:rsidRPr="00EF755E" w:rsidRDefault="005C29B5" w:rsidP="00E96F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8.นำเงินฝากผิดบัญชี ผิดคน</w:t>
            </w:r>
          </w:p>
          <w:p w:rsidR="00E96FE1" w:rsidRPr="00EF755E" w:rsidRDefault="00E96FE1" w:rsidP="00E96F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5" w:type="dxa"/>
            <w:shd w:val="clear" w:color="auto" w:fill="auto"/>
          </w:tcPr>
          <w:p w:rsidR="00AC3AA0" w:rsidRPr="00EF755E" w:rsidRDefault="00E96FE1" w:rsidP="007464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C3AA0" w:rsidRPr="00EF75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C3AA0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เจ้าหน้าที่ผู้รับผิดชอบต้องตรวจสอบอย่างรอบคอบ</w:t>
            </w:r>
          </w:p>
          <w:p w:rsidR="00E96FE1" w:rsidRPr="00EF755E" w:rsidRDefault="00AC3AA0" w:rsidP="007464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ทวนสอบชื่อผู้รับบริการก่อนออกใบเสร็จ</w:t>
            </w:r>
          </w:p>
          <w:p w:rsidR="00AC3AA0" w:rsidRPr="00EF755E" w:rsidRDefault="00AC3AA0" w:rsidP="007464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3. ทวนสอบสิทธิการรักษาของผู้รับบริการ</w:t>
            </w:r>
          </w:p>
          <w:p w:rsidR="00AC3AA0" w:rsidRPr="00EF755E" w:rsidRDefault="00AC3AA0" w:rsidP="007464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4. ทวนสอบค่ารักษากับจำนวนวันนอนที่ตึกผู้ป่วยนั้นๆ</w:t>
            </w:r>
          </w:p>
          <w:p w:rsidR="00AC3AA0" w:rsidRPr="00EF755E" w:rsidRDefault="00116347" w:rsidP="009857E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1. จัดหาตู้นิรภัยประเภทหย่อนซองเงินเวรลงไปจัดเก็บ</w:t>
            </w:r>
          </w:p>
          <w:p w:rsidR="00116347" w:rsidRPr="00EF755E" w:rsidRDefault="00BB0E57" w:rsidP="009857E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1. เจ้าหน้าที่การเงินตรวจสอบเอกสารและจำนวนเงินให้ครบถ้วน ถูกต้อง</w:t>
            </w:r>
          </w:p>
          <w:p w:rsidR="002D2394" w:rsidRPr="00EF755E" w:rsidRDefault="00BB0E57" w:rsidP="009857E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2D2394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สอบถามธนาคารที่รับโอนเงินเข้าบัญชีว่าเงินโอนมาจากหน่วยงานใด</w:t>
            </w:r>
          </w:p>
          <w:p w:rsidR="00BB0E57" w:rsidRPr="00EF755E" w:rsidRDefault="002D2394" w:rsidP="002D23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BB0E57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เจ้าหน้าที่การเงินออกใบเสร็จรับเงินทันทีเ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มื่อมีเงินโอนเข้าบัญชี โดยยังไม่ระบุแหล่งที่มา</w:t>
            </w:r>
          </w:p>
          <w:p w:rsidR="002D2394" w:rsidRPr="00EF755E" w:rsidRDefault="002D2394" w:rsidP="009857E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มีการตรวจสอบเอกสาร จัดซื้อ/จ้าง จากหน่วยงานพัสดุ ก่อนเซ็นรับเอกสารนั้นๆ</w:t>
            </w:r>
          </w:p>
          <w:p w:rsidR="00E576CB" w:rsidRPr="00EF755E" w:rsidRDefault="00E576CB" w:rsidP="00E576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ก่อนการสั่งจ่ายเงิน ต้องมีการทวนสอบเอกสารทุกฉบับ</w:t>
            </w:r>
          </w:p>
          <w:p w:rsidR="002D2394" w:rsidRPr="00EF755E" w:rsidRDefault="00FD730B" w:rsidP="009857E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1.ตรวจสอบเช็คกับหน้าซองให้ตรงกันทุกครั้งก่อนนำส่ง</w:t>
            </w:r>
          </w:p>
          <w:p w:rsidR="00FD730B" w:rsidRPr="00EF755E" w:rsidRDefault="0030545D" w:rsidP="009857EB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ทบทวนกระบวนการทำงาน และเขียนคู่มือการปฏิบัติงาน </w:t>
            </w:r>
          </w:p>
          <w:p w:rsidR="005C29B5" w:rsidRPr="00EF755E" w:rsidRDefault="005C29B5" w:rsidP="009857EB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2. เพิ่มทักษะบุคลากรที่รับผิดชอบงานดังกล่าว</w:t>
            </w:r>
          </w:p>
          <w:p w:rsidR="005C29B5" w:rsidRPr="00EF755E" w:rsidRDefault="005C29B5" w:rsidP="009857EB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ต้องให้เจ้าหน้าที่ที่รับผิดชอบ ทวนสอบข้อมูลให้ถูกต้องก่อนนำเงินฝาก</w:t>
            </w:r>
          </w:p>
          <w:p w:rsidR="0030545D" w:rsidRPr="00EF755E" w:rsidRDefault="0030545D" w:rsidP="006E3326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643A" w:rsidRPr="00EF755E" w:rsidRDefault="006E3326">
      <w:pPr>
        <w:rPr>
          <w:rFonts w:ascii="TH SarabunPSK" w:hAnsi="TH SarabunPSK" w:cs="TH SarabunPSK"/>
          <w:b/>
          <w:bCs/>
          <w:sz w:val="36"/>
          <w:szCs w:val="36"/>
        </w:rPr>
      </w:pPr>
      <w:r w:rsidRPr="00EF75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6.</w:t>
      </w:r>
      <w:r w:rsidR="0074643A" w:rsidRPr="00EF755E">
        <w:rPr>
          <w:rFonts w:ascii="TH SarabunPSK" w:hAnsi="TH SarabunPSK" w:cs="TH SarabunPSK"/>
          <w:b/>
          <w:bCs/>
          <w:sz w:val="36"/>
          <w:szCs w:val="36"/>
          <w:cs/>
        </w:rPr>
        <w:t>จุดเน้นในการพัฒนา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74643A" w:rsidRPr="00EF755E" w:rsidTr="009857EB">
        <w:tc>
          <w:tcPr>
            <w:tcW w:w="4621" w:type="dxa"/>
            <w:shd w:val="clear" w:color="auto" w:fill="auto"/>
          </w:tcPr>
          <w:p w:rsidR="0074643A" w:rsidRPr="00EF755E" w:rsidRDefault="0074643A" w:rsidP="00985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จุดเน้นในหน่วยงาน</w:t>
            </w:r>
          </w:p>
        </w:tc>
        <w:tc>
          <w:tcPr>
            <w:tcW w:w="4621" w:type="dxa"/>
            <w:shd w:val="clear" w:color="auto" w:fill="auto"/>
          </w:tcPr>
          <w:p w:rsidR="0074643A" w:rsidRPr="00EF755E" w:rsidRDefault="0074643A" w:rsidP="00985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จุดเน้นในงาน</w:t>
            </w:r>
          </w:p>
        </w:tc>
      </w:tr>
      <w:tr w:rsidR="0074643A" w:rsidRPr="00EF755E" w:rsidTr="009857EB">
        <w:tc>
          <w:tcPr>
            <w:tcW w:w="4621" w:type="dxa"/>
            <w:shd w:val="clear" w:color="auto" w:fill="auto"/>
          </w:tcPr>
          <w:p w:rsidR="0074643A" w:rsidRPr="00EF755E" w:rsidRDefault="006E3326" w:rsidP="006E33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การรับ-จ่ายเงิน </w:t>
            </w:r>
          </w:p>
          <w:p w:rsidR="006E3326" w:rsidRPr="00EF755E" w:rsidRDefault="006E3326" w:rsidP="006E332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2.จัดทำข้อมูลทางการเงินให้ครบถ้วน ถูกต้อง ทันเวลา และน่าเชื่อถือ</w:t>
            </w:r>
          </w:p>
          <w:p w:rsidR="006E3326" w:rsidRPr="00EF755E" w:rsidRDefault="006E3326" w:rsidP="006E332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3.การจัดเก็บเอกสารทางการเงิน</w:t>
            </w:r>
          </w:p>
          <w:p w:rsidR="007B6675" w:rsidRPr="00EF755E" w:rsidRDefault="007B6675" w:rsidP="006E332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675" w:rsidRPr="00EF755E" w:rsidRDefault="007B6675" w:rsidP="006E332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4.มีระบบการควบคุมภายในอย่างสม่ำเสมอและต่อเนื่อง</w:t>
            </w:r>
          </w:p>
          <w:p w:rsidR="007B6675" w:rsidRPr="00EF755E" w:rsidRDefault="007B6675" w:rsidP="007B6675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5.มีระบบการสื่อสาร ระเบียบการเงิน ให้กับบุคลากรรับทราบและถือปฏิบัติให้ถูกต้อง</w:t>
            </w:r>
          </w:p>
          <w:p w:rsidR="007B6675" w:rsidRPr="00EF755E" w:rsidRDefault="007B6675" w:rsidP="007B6675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6.จัดทำข้อมูลต้นทุนบริการ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>(Unit Cost)</w:t>
            </w:r>
          </w:p>
        </w:tc>
        <w:tc>
          <w:tcPr>
            <w:tcW w:w="4621" w:type="dxa"/>
            <w:shd w:val="clear" w:color="auto" w:fill="auto"/>
          </w:tcPr>
          <w:p w:rsidR="0074643A" w:rsidRPr="00EF755E" w:rsidRDefault="006E33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1.ทบทวนระบบการรับ-จ่ายเงิน </w:t>
            </w:r>
          </w:p>
          <w:p w:rsidR="006E3326" w:rsidRPr="00EF755E" w:rsidRDefault="006E3326" w:rsidP="006E332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ระบบรายงานเป็นปัจจุบัน ถูกต้อง เป็นระเบียบ</w:t>
            </w:r>
          </w:p>
          <w:p w:rsidR="00310A47" w:rsidRDefault="00310A47" w:rsidP="006E332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3326" w:rsidRPr="00EF755E" w:rsidRDefault="006E3326" w:rsidP="00310A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1.จัดเก็บเอกสารทางการเงินให้รัดกุม </w:t>
            </w:r>
            <w:r w:rsidR="007B6675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</w:t>
            </w:r>
          </w:p>
          <w:p w:rsidR="00310A47" w:rsidRDefault="00310A47" w:rsidP="007B6675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675" w:rsidRPr="00EF755E" w:rsidRDefault="007B6675" w:rsidP="00310A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1.นำผลมาพัฒนาปรับปรุงให้มีความถูกต้องเป็นไปตามระเบียบ</w:t>
            </w:r>
          </w:p>
          <w:p w:rsidR="007B6675" w:rsidRPr="00EF755E" w:rsidRDefault="007B6675" w:rsidP="007B6675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1.จัดทำคู่มือปฏิบัติงาน</w:t>
            </w:r>
          </w:p>
          <w:p w:rsidR="007B6675" w:rsidRPr="00EF755E" w:rsidRDefault="007B6675" w:rsidP="007B66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2.ประชุมชี้แจงบุคลากร</w:t>
            </w:r>
          </w:p>
          <w:p w:rsidR="007B6675" w:rsidRPr="00EF755E" w:rsidRDefault="007B6675" w:rsidP="007B6675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1.ประชุมบุคลากรที่เกี่ยวข้องเพื่อรับทราบนโยบาย</w:t>
            </w:r>
          </w:p>
          <w:p w:rsidR="007B6675" w:rsidRPr="00EF755E" w:rsidRDefault="007B6675" w:rsidP="007B66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2.ประสานหน่วยงานที่เกี่ยวข้องเพื่อรวบรวมข้อมูล</w:t>
            </w:r>
          </w:p>
          <w:p w:rsidR="007B6675" w:rsidRPr="00EF755E" w:rsidRDefault="007B6675" w:rsidP="007B66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3.จัดทำข้อมูล วิเคราะห์ เพื่อเสนอต่อผู้บริหาร</w:t>
            </w:r>
          </w:p>
        </w:tc>
      </w:tr>
    </w:tbl>
    <w:p w:rsidR="00EF755E" w:rsidRDefault="00EF755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10351" w:rsidRPr="00EF755E" w:rsidRDefault="006E3326">
      <w:pPr>
        <w:rPr>
          <w:rFonts w:ascii="TH SarabunPSK" w:hAnsi="TH SarabunPSK" w:cs="TH SarabunPSK"/>
          <w:b/>
          <w:bCs/>
          <w:sz w:val="36"/>
          <w:szCs w:val="36"/>
        </w:rPr>
      </w:pPr>
      <w:r w:rsidRPr="00EF755E">
        <w:rPr>
          <w:rFonts w:ascii="TH SarabunPSK" w:hAnsi="TH SarabunPSK" w:cs="TH SarabunPSK"/>
          <w:b/>
          <w:bCs/>
          <w:sz w:val="36"/>
          <w:szCs w:val="36"/>
          <w:cs/>
        </w:rPr>
        <w:t>7</w:t>
      </w:r>
      <w:r w:rsidR="00FC1C61" w:rsidRPr="00EF755E">
        <w:rPr>
          <w:rFonts w:ascii="TH SarabunPSK" w:hAnsi="TH SarabunPSK" w:cs="TH SarabunPSK"/>
          <w:b/>
          <w:bCs/>
          <w:sz w:val="36"/>
          <w:szCs w:val="36"/>
        </w:rPr>
        <w:t>.</w:t>
      </w:r>
      <w:proofErr w:type="gramStart"/>
      <w:r w:rsidR="007B6675" w:rsidRPr="00EF755E">
        <w:rPr>
          <w:rFonts w:ascii="TH SarabunPSK" w:hAnsi="TH SarabunPSK" w:cs="TH SarabunPSK"/>
          <w:b/>
          <w:bCs/>
          <w:sz w:val="36"/>
          <w:szCs w:val="36"/>
          <w:cs/>
        </w:rPr>
        <w:t>ข้อมูลและ</w:t>
      </w:r>
      <w:r w:rsidR="00A10351" w:rsidRPr="00EF755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ปริมาณงาน </w:t>
      </w:r>
      <w:r w:rsidR="00A10351" w:rsidRPr="00EF755E">
        <w:rPr>
          <w:rFonts w:ascii="TH SarabunPSK" w:hAnsi="TH SarabunPSK" w:cs="TH SarabunPSK"/>
          <w:b/>
          <w:bCs/>
          <w:sz w:val="36"/>
          <w:szCs w:val="36"/>
        </w:rPr>
        <w:t>:</w:t>
      </w:r>
      <w:proofErr w:type="gramEnd"/>
    </w:p>
    <w:p w:rsidR="00A10351" w:rsidRPr="00EF755E" w:rsidRDefault="00A10351" w:rsidP="00310A47">
      <w:pPr>
        <w:spacing w:before="120"/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</w:rPr>
        <w:tab/>
      </w:r>
      <w:r w:rsidRPr="00EF755E">
        <w:rPr>
          <w:rFonts w:ascii="TH SarabunPSK" w:hAnsi="TH SarabunPSK" w:cs="TH SarabunPSK"/>
          <w:sz w:val="32"/>
          <w:szCs w:val="32"/>
          <w:cs/>
        </w:rPr>
        <w:t xml:space="preserve">ปริมาณงาน ตั้งแต่ เดือน </w:t>
      </w:r>
      <w:r w:rsidR="00A23404" w:rsidRPr="00EF755E">
        <w:rPr>
          <w:rFonts w:ascii="TH SarabunPSK" w:hAnsi="TH SarabunPSK" w:cs="TH SarabunPSK"/>
          <w:sz w:val="32"/>
          <w:szCs w:val="32"/>
          <w:cs/>
        </w:rPr>
        <w:t>ตุลาคม 255</w:t>
      </w:r>
      <w:r w:rsidR="00454F8B">
        <w:rPr>
          <w:rFonts w:ascii="TH SarabunPSK" w:hAnsi="TH SarabunPSK" w:cs="TH SarabunPSK" w:hint="cs"/>
          <w:sz w:val="32"/>
          <w:szCs w:val="32"/>
          <w:cs/>
        </w:rPr>
        <w:t>7</w:t>
      </w:r>
      <w:r w:rsidR="00A23404" w:rsidRPr="00EF755E">
        <w:rPr>
          <w:rFonts w:ascii="TH SarabunPSK" w:hAnsi="TH SarabunPSK" w:cs="TH SarabunPSK"/>
          <w:sz w:val="32"/>
          <w:szCs w:val="32"/>
          <w:cs/>
        </w:rPr>
        <w:t>– กันยายน 25</w:t>
      </w:r>
      <w:r w:rsidR="004338BB">
        <w:rPr>
          <w:rFonts w:ascii="TH SarabunPSK" w:hAnsi="TH SarabunPSK" w:cs="TH SarabunPSK" w:hint="cs"/>
          <w:sz w:val="32"/>
          <w:szCs w:val="32"/>
          <w:cs/>
        </w:rPr>
        <w:t>60</w:t>
      </w:r>
      <w:r w:rsidR="00454F8B">
        <w:rPr>
          <w:rFonts w:ascii="TH SarabunPSK" w:hAnsi="TH SarabunPSK" w:cs="TH SarabunPSK" w:hint="cs"/>
          <w:sz w:val="32"/>
          <w:szCs w:val="32"/>
          <w:cs/>
        </w:rPr>
        <w:t xml:space="preserve"> (ปีงบ 2558 </w:t>
      </w:r>
      <w:r w:rsidR="00454F8B">
        <w:rPr>
          <w:rFonts w:ascii="TH SarabunPSK" w:hAnsi="TH SarabunPSK" w:cs="TH SarabunPSK"/>
          <w:sz w:val="32"/>
          <w:szCs w:val="32"/>
          <w:cs/>
        </w:rPr>
        <w:t>–</w:t>
      </w:r>
      <w:r w:rsidR="00454F8B">
        <w:rPr>
          <w:rFonts w:ascii="TH SarabunPSK" w:hAnsi="TH SarabunPSK" w:cs="TH SarabunPSK" w:hint="cs"/>
          <w:sz w:val="32"/>
          <w:szCs w:val="32"/>
          <w:cs/>
        </w:rPr>
        <w:t xml:space="preserve"> ปีงบ 2560)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819"/>
        <w:gridCol w:w="1843"/>
        <w:gridCol w:w="2046"/>
      </w:tblGrid>
      <w:tr w:rsidR="004615B1" w:rsidRPr="00EF755E" w:rsidTr="00645BCC">
        <w:trPr>
          <w:tblHeader/>
        </w:trPr>
        <w:tc>
          <w:tcPr>
            <w:tcW w:w="534" w:type="dxa"/>
          </w:tcPr>
          <w:p w:rsidR="00A23404" w:rsidRPr="00EF755E" w:rsidRDefault="00A23404" w:rsidP="00AD04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4819" w:type="dxa"/>
          </w:tcPr>
          <w:p w:rsidR="00A23404" w:rsidRPr="00EF755E" w:rsidRDefault="00A23404" w:rsidP="00E664A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:rsidR="00A23404" w:rsidRPr="00EF755E" w:rsidRDefault="00A23404" w:rsidP="00E664A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ปริมาณงานต่อวัน</w:t>
            </w:r>
          </w:p>
        </w:tc>
        <w:tc>
          <w:tcPr>
            <w:tcW w:w="2046" w:type="dxa"/>
          </w:tcPr>
          <w:p w:rsidR="00A23404" w:rsidRPr="00EF755E" w:rsidRDefault="00A23404" w:rsidP="00E664A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ปริมาณงานต่อเดือน</w:t>
            </w:r>
          </w:p>
        </w:tc>
      </w:tr>
      <w:tr w:rsidR="002447AB" w:rsidRPr="00EF755E" w:rsidTr="00645BCC">
        <w:tc>
          <w:tcPr>
            <w:tcW w:w="534" w:type="dxa"/>
          </w:tcPr>
          <w:p w:rsidR="002447AB" w:rsidRPr="00EF755E" w:rsidRDefault="002447AB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</w:tcPr>
          <w:p w:rsidR="002447AB" w:rsidRPr="00EF755E" w:rsidRDefault="002447AB" w:rsidP="00AD04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บันทึกบัญชีเกณฑ์คงค้างรายวันด้านรับ</w:t>
            </w:r>
          </w:p>
        </w:tc>
        <w:tc>
          <w:tcPr>
            <w:tcW w:w="1843" w:type="dxa"/>
          </w:tcPr>
          <w:p w:rsidR="002447AB" w:rsidRPr="00EF755E" w:rsidRDefault="004872BC" w:rsidP="00E664A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2447AB" w:rsidRPr="00EF75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47AB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046" w:type="dxa"/>
          </w:tcPr>
          <w:p w:rsidR="002447AB" w:rsidRPr="00EF755E" w:rsidRDefault="004872B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264</w:t>
            </w:r>
            <w:r w:rsidR="002447AB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</w:t>
            </w:r>
          </w:p>
        </w:tc>
      </w:tr>
      <w:tr w:rsidR="002447AB" w:rsidRPr="00EF755E" w:rsidTr="00645BCC">
        <w:tc>
          <w:tcPr>
            <w:tcW w:w="534" w:type="dxa"/>
          </w:tcPr>
          <w:p w:rsidR="002447AB" w:rsidRPr="00EF755E" w:rsidRDefault="002447AB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</w:tcPr>
          <w:p w:rsidR="002447AB" w:rsidRPr="00EF755E" w:rsidRDefault="002447AB" w:rsidP="00AD04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บันทึกบัญชีเกณฑ์คงค้างรายวันด้านจ่าย</w:t>
            </w:r>
          </w:p>
        </w:tc>
        <w:tc>
          <w:tcPr>
            <w:tcW w:w="1843" w:type="dxa"/>
          </w:tcPr>
          <w:p w:rsidR="002447AB" w:rsidRPr="00EF755E" w:rsidRDefault="004872BC" w:rsidP="002D045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2447AB" w:rsidRPr="00EF75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47AB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046" w:type="dxa"/>
          </w:tcPr>
          <w:p w:rsidR="002447AB" w:rsidRPr="00EF755E" w:rsidRDefault="004872BC" w:rsidP="002D045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506</w:t>
            </w:r>
            <w:r w:rsidR="002447AB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</w:t>
            </w:r>
          </w:p>
        </w:tc>
      </w:tr>
      <w:tr w:rsidR="002447AB" w:rsidRPr="00EF755E" w:rsidTr="00645BCC">
        <w:tc>
          <w:tcPr>
            <w:tcW w:w="534" w:type="dxa"/>
          </w:tcPr>
          <w:p w:rsidR="002447AB" w:rsidRPr="00EF755E" w:rsidRDefault="002447AB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</w:tcPr>
          <w:p w:rsidR="002447AB" w:rsidRPr="00EF755E" w:rsidRDefault="002447AB" w:rsidP="002447A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บันทึกบัญชีเกณฑ์คงค้างรายวันด้านทั่วไป</w:t>
            </w:r>
          </w:p>
        </w:tc>
        <w:tc>
          <w:tcPr>
            <w:tcW w:w="1843" w:type="dxa"/>
          </w:tcPr>
          <w:p w:rsidR="002447AB" w:rsidRPr="00EF755E" w:rsidRDefault="004872BC" w:rsidP="0073063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  <w:r w:rsidR="002447AB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2046" w:type="dxa"/>
          </w:tcPr>
          <w:p w:rsidR="002447AB" w:rsidRPr="00EF755E" w:rsidRDefault="004872BC" w:rsidP="0073063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  <w:r w:rsidR="002447AB" w:rsidRPr="00EF75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2447AB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</w:t>
            </w:r>
          </w:p>
        </w:tc>
      </w:tr>
      <w:tr w:rsidR="002447AB" w:rsidRPr="00EF755E" w:rsidTr="00645BCC">
        <w:tc>
          <w:tcPr>
            <w:tcW w:w="534" w:type="dxa"/>
          </w:tcPr>
          <w:p w:rsidR="002447AB" w:rsidRPr="00EF755E" w:rsidRDefault="002447AB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19" w:type="dxa"/>
          </w:tcPr>
          <w:p w:rsidR="002447AB" w:rsidRPr="00EF755E" w:rsidRDefault="002447AB" w:rsidP="00AD04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บันทึกเจ้าหนี้รายตัวทุกประเภท</w:t>
            </w:r>
          </w:p>
        </w:tc>
        <w:tc>
          <w:tcPr>
            <w:tcW w:w="1843" w:type="dxa"/>
          </w:tcPr>
          <w:p w:rsidR="002447AB" w:rsidRPr="00EF755E" w:rsidRDefault="004872BC" w:rsidP="0073063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="002447AB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2046" w:type="dxa"/>
          </w:tcPr>
          <w:p w:rsidR="002447AB" w:rsidRPr="00EF755E" w:rsidRDefault="004872B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484</w:t>
            </w:r>
            <w:r w:rsidR="002447AB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</w:t>
            </w:r>
          </w:p>
        </w:tc>
      </w:tr>
      <w:tr w:rsidR="002447AB" w:rsidRPr="00EF755E" w:rsidTr="00645BCC">
        <w:tc>
          <w:tcPr>
            <w:tcW w:w="534" w:type="dxa"/>
          </w:tcPr>
          <w:p w:rsidR="002447AB" w:rsidRPr="00EF755E" w:rsidRDefault="002447AB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2447AB" w:rsidRPr="00EF755E" w:rsidRDefault="002447AB" w:rsidP="00AD04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วิเคราะห์สถานการณ์การเงินการคลังของโรงพยาบาล</w:t>
            </w:r>
          </w:p>
        </w:tc>
        <w:tc>
          <w:tcPr>
            <w:tcW w:w="1843" w:type="dxa"/>
          </w:tcPr>
          <w:p w:rsidR="002447AB" w:rsidRPr="00EF755E" w:rsidRDefault="002447AB" w:rsidP="0073063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46" w:type="dxa"/>
          </w:tcPr>
          <w:p w:rsidR="002447AB" w:rsidRPr="00EF755E" w:rsidRDefault="002447AB" w:rsidP="0073063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 ครั้ง/เดือน</w:t>
            </w:r>
          </w:p>
        </w:tc>
      </w:tr>
      <w:tr w:rsidR="002447AB" w:rsidRPr="00EF755E" w:rsidTr="00645BCC">
        <w:tc>
          <w:tcPr>
            <w:tcW w:w="534" w:type="dxa"/>
          </w:tcPr>
          <w:p w:rsidR="002447AB" w:rsidRPr="00EF755E" w:rsidRDefault="002447AB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2447AB" w:rsidRPr="00EF755E" w:rsidRDefault="002447AB" w:rsidP="00AD04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ทำงบพิสูจน์ยอดเงินฝากธนาคาร</w:t>
            </w:r>
          </w:p>
        </w:tc>
        <w:tc>
          <w:tcPr>
            <w:tcW w:w="1843" w:type="dxa"/>
          </w:tcPr>
          <w:p w:rsidR="002447AB" w:rsidRPr="00EF755E" w:rsidRDefault="002447AB" w:rsidP="002D045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46" w:type="dxa"/>
          </w:tcPr>
          <w:p w:rsidR="002447AB" w:rsidRPr="00EF755E" w:rsidRDefault="002447AB" w:rsidP="002D045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 ครั้ง/เดือน</w:t>
            </w:r>
          </w:p>
        </w:tc>
      </w:tr>
      <w:tr w:rsidR="002447AB" w:rsidRPr="00EF755E" w:rsidTr="00645BCC">
        <w:tc>
          <w:tcPr>
            <w:tcW w:w="534" w:type="dxa"/>
          </w:tcPr>
          <w:p w:rsidR="002447AB" w:rsidRPr="00EF755E" w:rsidRDefault="002447AB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2447AB" w:rsidRPr="00EF755E" w:rsidRDefault="002447AB" w:rsidP="00AD04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จัดทำรายงานรับจ่ายเงินบำรุงของโรงพยาบาล</w:t>
            </w:r>
          </w:p>
        </w:tc>
        <w:tc>
          <w:tcPr>
            <w:tcW w:w="1843" w:type="dxa"/>
          </w:tcPr>
          <w:p w:rsidR="002447AB" w:rsidRPr="00EF755E" w:rsidRDefault="002447AB" w:rsidP="002D045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046" w:type="dxa"/>
          </w:tcPr>
          <w:p w:rsidR="002447AB" w:rsidRPr="00EF755E" w:rsidRDefault="002447AB" w:rsidP="002D045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 ครั้ง/เดือน</w:t>
            </w:r>
          </w:p>
        </w:tc>
      </w:tr>
      <w:tr w:rsidR="002447AB" w:rsidRPr="00EF755E" w:rsidTr="00645BCC">
        <w:tc>
          <w:tcPr>
            <w:tcW w:w="534" w:type="dxa"/>
          </w:tcPr>
          <w:p w:rsidR="002447AB" w:rsidRPr="00EF755E" w:rsidRDefault="002447AB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2447AB" w:rsidRPr="00EF755E" w:rsidRDefault="002447AB" w:rsidP="00AD04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ทำรายงานงานประเภทเงินคงเหลือประจำวัน</w:t>
            </w:r>
          </w:p>
        </w:tc>
        <w:tc>
          <w:tcPr>
            <w:tcW w:w="1843" w:type="dxa"/>
          </w:tcPr>
          <w:p w:rsidR="002447AB" w:rsidRPr="00EF755E" w:rsidRDefault="002447AB" w:rsidP="00454F8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54F8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046" w:type="dxa"/>
          </w:tcPr>
          <w:p w:rsidR="002447AB" w:rsidRPr="00EF755E" w:rsidRDefault="00454F8B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396</w:t>
            </w:r>
            <w:r w:rsidR="002447AB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</w:t>
            </w:r>
          </w:p>
        </w:tc>
      </w:tr>
      <w:tr w:rsidR="002447AB" w:rsidRPr="00EF755E" w:rsidTr="00645BCC">
        <w:tc>
          <w:tcPr>
            <w:tcW w:w="534" w:type="dxa"/>
            <w:tcBorders>
              <w:bottom w:val="single" w:sz="4" w:space="0" w:color="000000"/>
            </w:tcBorders>
          </w:tcPr>
          <w:p w:rsidR="002447AB" w:rsidRPr="00EF755E" w:rsidRDefault="002447AB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2447AB" w:rsidRPr="00EF755E" w:rsidRDefault="002447AB" w:rsidP="0020689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จัดทำรายงานเกณฑ์คงค้างของลูกข่ายจำนวน </w:t>
            </w:r>
            <w:r w:rsidR="0020689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447AB" w:rsidRPr="00EF755E" w:rsidRDefault="002447AB" w:rsidP="002D045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2447AB" w:rsidRPr="00EF755E" w:rsidRDefault="009C550C" w:rsidP="009C550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 ครั้ง/เดือน</w:t>
            </w:r>
          </w:p>
        </w:tc>
      </w:tr>
      <w:tr w:rsidR="009C550C" w:rsidRPr="00EF755E" w:rsidTr="00645BCC">
        <w:tc>
          <w:tcPr>
            <w:tcW w:w="534" w:type="dxa"/>
            <w:tcBorders>
              <w:bottom w:val="single" w:sz="4" w:space="0" w:color="000000"/>
            </w:tcBorders>
          </w:tcPr>
          <w:p w:rsidR="009C550C" w:rsidRDefault="009C550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2F0144" w:rsidRDefault="002F0144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Pr="00EF755E" w:rsidRDefault="009C550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lastRenderedPageBreak/>
              <w:t>11</w:t>
            </w:r>
          </w:p>
          <w:p w:rsidR="009C550C" w:rsidRPr="00EF755E" w:rsidRDefault="009C550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Pr="00EF755E" w:rsidRDefault="009C550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Pr="00EF755E" w:rsidRDefault="009C550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9C550C" w:rsidRPr="00EF755E" w:rsidRDefault="009C550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Pr="00EF755E" w:rsidRDefault="009C550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9C550C" w:rsidRPr="00EF755E" w:rsidRDefault="009C550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9C550C" w:rsidRPr="00EF755E" w:rsidRDefault="009C550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Pr="00EF755E" w:rsidRDefault="009C550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Pr="00EF755E" w:rsidRDefault="009C550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9C550C" w:rsidRDefault="009C550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755E" w:rsidRPr="00EF755E" w:rsidRDefault="00EF755E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Pr="00EF755E" w:rsidRDefault="009C550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9C550C" w:rsidRPr="00EF755E" w:rsidRDefault="009C550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Pr="00EF755E" w:rsidRDefault="009C550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Default="009C550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755E" w:rsidRPr="00EF755E" w:rsidRDefault="00EF755E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Pr="00EF755E" w:rsidRDefault="009C550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9C550C" w:rsidRPr="00EF755E" w:rsidRDefault="009C550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Pr="00EF755E" w:rsidRDefault="009C550C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6A068A" w:rsidRPr="00EF755E" w:rsidRDefault="006A068A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68A" w:rsidRPr="00EF755E" w:rsidRDefault="006A068A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68A" w:rsidRPr="00EF755E" w:rsidRDefault="006A068A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:rsidR="006A068A" w:rsidRPr="00EF755E" w:rsidRDefault="006A068A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68A" w:rsidRPr="00EF755E" w:rsidRDefault="006A068A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68A" w:rsidRPr="00EF755E" w:rsidRDefault="006A068A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6A068A" w:rsidRPr="00EF755E" w:rsidRDefault="006A068A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0524" w:rsidRDefault="00720524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0524" w:rsidRDefault="00720524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68A" w:rsidRPr="00EF755E" w:rsidRDefault="006A068A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:rsidR="006A068A" w:rsidRPr="00EF755E" w:rsidRDefault="006A068A" w:rsidP="002447A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68A" w:rsidRPr="00EF755E" w:rsidRDefault="006A068A" w:rsidP="00645BC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9C550C" w:rsidRDefault="009C550C" w:rsidP="009C55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จัดทำรายงานเกณฑ์คงค้างของแม่ข่าย</w:t>
            </w:r>
          </w:p>
          <w:p w:rsidR="002F0144" w:rsidRDefault="002F0144" w:rsidP="009C55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Pr="00EF755E" w:rsidRDefault="009C550C" w:rsidP="009C55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จัดทำรายละเอียด เบิก-จ่าย</w:t>
            </w:r>
          </w:p>
          <w:p w:rsidR="009C550C" w:rsidRPr="00EF755E" w:rsidRDefault="009C550C" w:rsidP="009C55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proofErr w:type="spellStart"/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ทำสลิป</w:t>
            </w:r>
            <w:proofErr w:type="spellEnd"/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เงินเดือน ค่าจ้างประจำ และ ค่าจ้างชั่วคราว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C550C" w:rsidRPr="00EF755E" w:rsidRDefault="009C550C" w:rsidP="009C55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ตรวจหลักฐานและเบิกจ่ายเงิน 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>O.T.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และค่าเวรบ่าย-ดึก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C550C" w:rsidRPr="00EF755E" w:rsidRDefault="009C550C" w:rsidP="009C55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เบิกจ่ายเงินค่าตอบแทน </w:t>
            </w:r>
            <w:proofErr w:type="spellStart"/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พ.ต.</w:t>
            </w:r>
            <w:proofErr w:type="spellEnd"/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C550C" w:rsidRPr="00EF755E" w:rsidRDefault="009C550C" w:rsidP="009C55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พิมพ์หลักฐานและเบิกจ่ายเงินค่าเบี้ยเลี้ยงเหมาจ่ายเงินงบประมา</w:t>
            </w:r>
            <w:r w:rsidR="00EF755E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/เงินบำรุง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C550C" w:rsidRPr="00EF755E" w:rsidRDefault="009C550C" w:rsidP="009C55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พิมพ์หลักฐานและเบิกจ่าย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C550C" w:rsidRPr="00EF755E" w:rsidRDefault="009C550C" w:rsidP="009C55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ตรวจหลักฐานสัญญายืมเงินบำรุง 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รายงานการเดินทางไปราชการ 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หลักฐานการเบิกเงินโครงการต่างๆ 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C550C" w:rsidRPr="00EF755E" w:rsidRDefault="009C550C" w:rsidP="009C55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จ่ายเงินตามหลักฐานการจ่าย (ตามบันทึกขออนุมัติซื้อ-จ้างและตามใบสำคัญต่างๆ)</w:t>
            </w:r>
          </w:p>
          <w:p w:rsidR="006A068A" w:rsidRPr="00EF755E" w:rsidRDefault="009C550C" w:rsidP="009C55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ออกเช็คสั่งจ่าย / ออกหนังสือรับรองภาษีหัก ณ ที่จ่าย / เขียนใบเสร็จรับฝากภาษีหัก ณ ที่จ่าย 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A068A" w:rsidRPr="00EF755E" w:rsidRDefault="009C550C" w:rsidP="009C55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ตรวจหลักฐานการจ่าย</w:t>
            </w:r>
            <w:r w:rsidR="00EF755E">
              <w:rPr>
                <w:rFonts w:ascii="TH SarabunPSK" w:hAnsi="TH SarabunPSK" w:cs="TH SarabunPSK"/>
                <w:sz w:val="32"/>
                <w:szCs w:val="32"/>
                <w:cs/>
              </w:rPr>
              <w:t>เงินค่ารักษา</w:t>
            </w:r>
            <w:r w:rsidR="00EF75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755E">
              <w:rPr>
                <w:rFonts w:ascii="TH SarabunPSK" w:hAnsi="TH SarabunPSK" w:cs="TH SarabunPSK"/>
                <w:sz w:val="32"/>
                <w:szCs w:val="32"/>
                <w:cs/>
              </w:rPr>
              <w:t>พยาบาล/ค่าศึกษาบุตร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="00EF755E">
              <w:rPr>
                <w:rFonts w:ascii="TH SarabunPSK" w:hAnsi="TH SarabunPSK" w:cs="TH SarabunPSK" w:hint="cs"/>
                <w:sz w:val="32"/>
                <w:szCs w:val="32"/>
                <w:cs/>
              </w:rPr>
              <w:t>ฎี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 350 </w:t>
            </w:r>
          </w:p>
          <w:p w:rsidR="006A068A" w:rsidRPr="00EF755E" w:rsidRDefault="009C550C" w:rsidP="009C55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เบิกเงินงบประมาณทุกประเภท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A068A" w:rsidRPr="00EF755E" w:rsidRDefault="009C550C" w:rsidP="009C55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ส่งข้อมูลงานทะเบียนและส่งเงินสมทบประกันสังคมของลูกจ้างชั่วคราว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A068A" w:rsidRPr="00EF755E" w:rsidRDefault="009C550C" w:rsidP="009C55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 เก็บรวบรวม หลักฐานการจ่ายเงินประจำวัน เพื่อรอการตรวจสอบจาก </w:t>
            </w:r>
            <w:proofErr w:type="spellStart"/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สสจ.</w:t>
            </w:r>
            <w:proofErr w:type="spellEnd"/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proofErr w:type="spellStart"/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สตง.</w:t>
            </w:r>
            <w:proofErr w:type="spellEnd"/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C550C" w:rsidRPr="00EF755E" w:rsidRDefault="009C550C" w:rsidP="009C55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ออกหนังสือรับรองการหัก ภาษี ณ ที่จ่าย ประจำปี ให้แก่เจ้าหน้าที่ทั้งข้าราชการ ลูกจ้างประจำ ลูกจ้างชั่วคราว และ พนักงานของราชการ</w:t>
            </w:r>
          </w:p>
          <w:p w:rsidR="009C550C" w:rsidRPr="00EF755E" w:rsidRDefault="009C550C" w:rsidP="009C55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รับวางบิลจากผู้แทนบริษัทต่างๆ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C550C" w:rsidRPr="00EF755E" w:rsidRDefault="0035208C" w:rsidP="009C55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</w:t>
            </w:r>
            <w:r w:rsidR="00EF755E">
              <w:rPr>
                <w:rFonts w:ascii="TH SarabunPSK" w:hAnsi="TH SarabunPSK" w:cs="TH SarabunPSK"/>
                <w:sz w:val="32"/>
                <w:szCs w:val="32"/>
                <w:cs/>
              </w:rPr>
              <w:t>ๆ ที่ได้รับมอบหมาย</w:t>
            </w:r>
            <w:r w:rsidR="009C550C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งานพิเศษต่างๆ แล้วแต่เหตุการณ์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C550C" w:rsidRPr="00EF755E" w:rsidRDefault="009C550C" w:rsidP="006A068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Default="0020689E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233</w:t>
            </w:r>
            <w:r w:rsidR="009C550C" w:rsidRPr="00EF75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550C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144" w:rsidRPr="00EF755E" w:rsidRDefault="002F0144" w:rsidP="0020689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5-7 บริษัท/วัน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9C550C" w:rsidRDefault="009C550C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 ครั้ง/เดือน</w:t>
            </w:r>
          </w:p>
          <w:p w:rsidR="002F0144" w:rsidRPr="00EF755E" w:rsidRDefault="002F0144" w:rsidP="00645BC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Pr="00EF755E" w:rsidRDefault="009C550C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 ครั้ง/เดือน</w:t>
            </w:r>
          </w:p>
          <w:p w:rsidR="009C550C" w:rsidRPr="00EF755E" w:rsidRDefault="009C550C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Pr="00EF755E" w:rsidRDefault="009C550C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Pr="00EF755E" w:rsidRDefault="009C550C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ครั้ง/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งาน/เดือน</w:t>
            </w:r>
          </w:p>
          <w:p w:rsidR="009C550C" w:rsidRPr="00EF755E" w:rsidRDefault="009C550C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Pr="00EF755E" w:rsidRDefault="0035208C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  <w:r w:rsidR="009C550C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คน/เดือน</w:t>
            </w:r>
          </w:p>
          <w:p w:rsidR="009C550C" w:rsidRPr="00EF755E" w:rsidRDefault="0035208C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132</w:t>
            </w:r>
            <w:r w:rsidR="009C550C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คน/เดือน</w:t>
            </w:r>
          </w:p>
          <w:p w:rsidR="009C550C" w:rsidRPr="00EF755E" w:rsidRDefault="009C550C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755E" w:rsidRDefault="00EF755E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Pr="00EF755E" w:rsidRDefault="009C550C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10 ฉบับ/เดือน</w:t>
            </w:r>
          </w:p>
          <w:p w:rsidR="009C550C" w:rsidRPr="00EF755E" w:rsidRDefault="009C550C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Pr="00EF755E" w:rsidRDefault="009C550C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Pr="00EF755E" w:rsidRDefault="009C550C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500 ฉบับ/เดือน</w:t>
            </w:r>
          </w:p>
          <w:p w:rsidR="009C550C" w:rsidRPr="00EF755E" w:rsidRDefault="009C550C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Default="009C550C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755E" w:rsidRDefault="00EF755E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755E" w:rsidRPr="00EF755E" w:rsidRDefault="00EF755E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755E" w:rsidRPr="00EF755E" w:rsidRDefault="00EF755E" w:rsidP="00EF755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5208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ฉบับ/เดือน</w:t>
            </w:r>
          </w:p>
          <w:p w:rsidR="006A068A" w:rsidRPr="00EF755E" w:rsidRDefault="006A068A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755E" w:rsidRPr="00EF755E" w:rsidRDefault="0035208C" w:rsidP="00EF755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124</w:t>
            </w:r>
            <w:r w:rsidR="00EF755E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คน/เดือน</w:t>
            </w:r>
          </w:p>
          <w:p w:rsidR="006A068A" w:rsidRPr="00EF755E" w:rsidRDefault="006A068A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68A" w:rsidRPr="00EF755E" w:rsidRDefault="006A068A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68A" w:rsidRPr="00EF755E" w:rsidRDefault="006A068A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500-550 ฉบับ/เดือน</w:t>
            </w:r>
          </w:p>
          <w:p w:rsidR="006A068A" w:rsidRPr="00EF755E" w:rsidRDefault="006A068A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68A" w:rsidRPr="00EF755E" w:rsidRDefault="006A068A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68A" w:rsidRPr="00EF755E" w:rsidRDefault="0035208C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233 </w:t>
            </w:r>
            <w:r w:rsidR="006A068A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ฉบับ/ปี</w:t>
            </w:r>
          </w:p>
          <w:p w:rsidR="006A068A" w:rsidRPr="00EF755E" w:rsidRDefault="006A068A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68A" w:rsidRPr="00EF755E" w:rsidRDefault="006A068A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68A" w:rsidRPr="00EF755E" w:rsidRDefault="006A068A" w:rsidP="002E5AA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50C" w:rsidRPr="00EF755E" w:rsidRDefault="002F0144" w:rsidP="002F014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  <w:r w:rsidR="006A068A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154</w:t>
            </w:r>
            <w:r w:rsidR="006A068A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บริษัท/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9C550C" w:rsidRPr="00EF755E" w:rsidTr="00645BCC">
        <w:tc>
          <w:tcPr>
            <w:tcW w:w="5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550C" w:rsidRPr="00EF755E" w:rsidRDefault="009C550C" w:rsidP="00AD04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550C" w:rsidRPr="00EF755E" w:rsidRDefault="009C550C" w:rsidP="00AD04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550C" w:rsidRPr="00EF755E" w:rsidRDefault="009C550C" w:rsidP="00AD04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550C" w:rsidRPr="00EF755E" w:rsidRDefault="009C550C" w:rsidP="00AD04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4DDE" w:rsidRPr="00720524" w:rsidRDefault="00754DDE">
      <w:pPr>
        <w:rPr>
          <w:rFonts w:ascii="TH SarabunPSK" w:hAnsi="TH SarabunPSK" w:cs="TH SarabunPSK"/>
          <w:b/>
          <w:bCs/>
          <w:sz w:val="36"/>
          <w:szCs w:val="36"/>
        </w:rPr>
      </w:pPr>
      <w:r w:rsidRPr="0072052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ตารางเปรียบเทียบปริมาณงานด้านการเงิน </w:t>
      </w:r>
      <w:r w:rsidR="007B6675" w:rsidRPr="00720524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720524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 ย้อนหลัง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3902"/>
        <w:gridCol w:w="1524"/>
        <w:gridCol w:w="1627"/>
        <w:gridCol w:w="1483"/>
      </w:tblGrid>
      <w:tr w:rsidR="007B6675" w:rsidRPr="00EF755E" w:rsidTr="002F0144">
        <w:tc>
          <w:tcPr>
            <w:tcW w:w="706" w:type="dxa"/>
          </w:tcPr>
          <w:p w:rsidR="007B6675" w:rsidRPr="002F0144" w:rsidRDefault="007B66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01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02" w:type="dxa"/>
          </w:tcPr>
          <w:p w:rsidR="007B6675" w:rsidRPr="002F0144" w:rsidRDefault="007B6675" w:rsidP="003520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1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24" w:type="dxa"/>
          </w:tcPr>
          <w:p w:rsidR="007B6675" w:rsidRPr="002F0144" w:rsidRDefault="007B6675" w:rsidP="00B15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1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720524" w:rsidRPr="002F0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F01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B15752" w:rsidRPr="002F0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627" w:type="dxa"/>
          </w:tcPr>
          <w:p w:rsidR="007B6675" w:rsidRPr="002F0144" w:rsidRDefault="007B6675" w:rsidP="00B15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1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720524" w:rsidRPr="002F0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F01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B15752" w:rsidRPr="002F0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483" w:type="dxa"/>
          </w:tcPr>
          <w:p w:rsidR="007B6675" w:rsidRPr="002F0144" w:rsidRDefault="007B6675" w:rsidP="00B15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01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720524" w:rsidRPr="002F0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F01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B15752" w:rsidRPr="002F0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B15752" w:rsidRPr="00EF755E" w:rsidTr="002F0144">
        <w:tc>
          <w:tcPr>
            <w:tcW w:w="706" w:type="dxa"/>
          </w:tcPr>
          <w:p w:rsidR="00B15752" w:rsidRPr="00EF755E" w:rsidRDefault="00B157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02" w:type="dxa"/>
          </w:tcPr>
          <w:p w:rsidR="00B15752" w:rsidRPr="00EF755E" w:rsidRDefault="00B157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ตรวจหลักฐานรายงานการเดินทางไปราชการ</w:t>
            </w:r>
          </w:p>
        </w:tc>
        <w:tc>
          <w:tcPr>
            <w:tcW w:w="1524" w:type="dxa"/>
          </w:tcPr>
          <w:p w:rsidR="00B15752" w:rsidRPr="00EF755E" w:rsidRDefault="00B15752" w:rsidP="00D174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</w:t>
            </w:r>
          </w:p>
        </w:tc>
        <w:tc>
          <w:tcPr>
            <w:tcW w:w="1627" w:type="dxa"/>
          </w:tcPr>
          <w:p w:rsidR="00B15752" w:rsidRPr="00EF755E" w:rsidRDefault="00C36DF2" w:rsidP="00D174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 ฉบับ</w:t>
            </w:r>
          </w:p>
        </w:tc>
        <w:tc>
          <w:tcPr>
            <w:tcW w:w="1483" w:type="dxa"/>
          </w:tcPr>
          <w:p w:rsidR="00B15752" w:rsidRPr="00EF755E" w:rsidRDefault="008903B1" w:rsidP="007306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 ฉบับ</w:t>
            </w:r>
          </w:p>
        </w:tc>
      </w:tr>
      <w:tr w:rsidR="00B15752" w:rsidRPr="00EF755E" w:rsidTr="002F0144">
        <w:tc>
          <w:tcPr>
            <w:tcW w:w="706" w:type="dxa"/>
          </w:tcPr>
          <w:p w:rsidR="00B15752" w:rsidRPr="00EF755E" w:rsidRDefault="00B157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902" w:type="dxa"/>
          </w:tcPr>
          <w:p w:rsidR="00B15752" w:rsidRPr="00EF755E" w:rsidRDefault="00B157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ตรวจสอบและเก็บรวบรวมใบสำคัญคู่จ่าย</w:t>
            </w:r>
          </w:p>
        </w:tc>
        <w:tc>
          <w:tcPr>
            <w:tcW w:w="1524" w:type="dxa"/>
          </w:tcPr>
          <w:p w:rsidR="00B15752" w:rsidRPr="00EF755E" w:rsidRDefault="00371018" w:rsidP="00D174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1,985</w:t>
            </w:r>
            <w:r w:rsidR="00B15752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</w:t>
            </w:r>
          </w:p>
        </w:tc>
        <w:tc>
          <w:tcPr>
            <w:tcW w:w="1627" w:type="dxa"/>
          </w:tcPr>
          <w:p w:rsidR="00B15752" w:rsidRPr="00EF755E" w:rsidRDefault="00C36DF2" w:rsidP="00D174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2,011 ฉบับ</w:t>
            </w:r>
          </w:p>
        </w:tc>
        <w:tc>
          <w:tcPr>
            <w:tcW w:w="1483" w:type="dxa"/>
          </w:tcPr>
          <w:p w:rsidR="00B15752" w:rsidRPr="00EF755E" w:rsidRDefault="000C2B56" w:rsidP="007306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2,046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</w:t>
            </w:r>
          </w:p>
        </w:tc>
      </w:tr>
      <w:tr w:rsidR="00B15752" w:rsidRPr="00EF755E" w:rsidTr="002F0144">
        <w:tc>
          <w:tcPr>
            <w:tcW w:w="706" w:type="dxa"/>
          </w:tcPr>
          <w:p w:rsidR="00B15752" w:rsidRPr="00EF755E" w:rsidRDefault="00B157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02" w:type="dxa"/>
          </w:tcPr>
          <w:p w:rsidR="00B15752" w:rsidRPr="00EF755E" w:rsidRDefault="00B157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เขียนเช็คสั่งจ่ายเงิน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งป</w:t>
            </w:r>
            <w:proofErr w:type="spellEnd"/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ม.และ เงินนอก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งป</w:t>
            </w:r>
            <w:proofErr w:type="spellEnd"/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524" w:type="dxa"/>
          </w:tcPr>
          <w:p w:rsidR="00B15752" w:rsidRPr="00EF755E" w:rsidRDefault="00371018" w:rsidP="003710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1,775</w:t>
            </w:r>
            <w:r w:rsidR="00B15752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</w:t>
            </w:r>
          </w:p>
        </w:tc>
        <w:tc>
          <w:tcPr>
            <w:tcW w:w="1627" w:type="dxa"/>
          </w:tcPr>
          <w:p w:rsidR="00B15752" w:rsidRPr="00EF755E" w:rsidRDefault="00C36DF2" w:rsidP="00D174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1,786 ฉบับ</w:t>
            </w:r>
          </w:p>
        </w:tc>
        <w:tc>
          <w:tcPr>
            <w:tcW w:w="1483" w:type="dxa"/>
          </w:tcPr>
          <w:p w:rsidR="00B15752" w:rsidRPr="00EF755E" w:rsidRDefault="00A32134" w:rsidP="007306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1,806 ฉบับ</w:t>
            </w:r>
          </w:p>
        </w:tc>
      </w:tr>
      <w:tr w:rsidR="007B6675" w:rsidRPr="00EF755E" w:rsidTr="002F0144">
        <w:tc>
          <w:tcPr>
            <w:tcW w:w="706" w:type="dxa"/>
          </w:tcPr>
          <w:p w:rsidR="007B6675" w:rsidRPr="00EF755E" w:rsidRDefault="007B66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02" w:type="dxa"/>
          </w:tcPr>
          <w:p w:rsidR="007B6675" w:rsidRPr="00EF755E" w:rsidRDefault="007B66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สัญญายืมเงินบำรุง</w:t>
            </w:r>
          </w:p>
        </w:tc>
        <w:tc>
          <w:tcPr>
            <w:tcW w:w="1524" w:type="dxa"/>
          </w:tcPr>
          <w:p w:rsidR="007B6675" w:rsidRPr="00EF755E" w:rsidRDefault="00371018" w:rsidP="007306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  <w:r w:rsidR="007B6675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</w:t>
            </w:r>
          </w:p>
        </w:tc>
        <w:tc>
          <w:tcPr>
            <w:tcW w:w="1627" w:type="dxa"/>
          </w:tcPr>
          <w:p w:rsidR="007B6675" w:rsidRPr="00EF755E" w:rsidRDefault="00C36DF2" w:rsidP="007306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 ฉบับ</w:t>
            </w:r>
          </w:p>
        </w:tc>
        <w:tc>
          <w:tcPr>
            <w:tcW w:w="1483" w:type="dxa"/>
          </w:tcPr>
          <w:p w:rsidR="007B6675" w:rsidRPr="00EF755E" w:rsidRDefault="00A32134" w:rsidP="00A321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</w:t>
            </w:r>
          </w:p>
        </w:tc>
      </w:tr>
      <w:tr w:rsidR="00B15752" w:rsidRPr="00EF755E" w:rsidTr="002F0144">
        <w:tc>
          <w:tcPr>
            <w:tcW w:w="706" w:type="dxa"/>
          </w:tcPr>
          <w:p w:rsidR="00B15752" w:rsidRPr="00EF755E" w:rsidRDefault="00B157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902" w:type="dxa"/>
          </w:tcPr>
          <w:p w:rsidR="00B15752" w:rsidRPr="00EF755E" w:rsidRDefault="00B15752" w:rsidP="002F01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ทำ</w:t>
            </w:r>
            <w:r w:rsidR="002F0144">
              <w:rPr>
                <w:rFonts w:ascii="TH SarabunPSK" w:hAnsi="TH SarabunPSK" w:cs="TH SarabunPSK" w:hint="cs"/>
                <w:sz w:val="32"/>
                <w:szCs w:val="32"/>
                <w:cs/>
              </w:rPr>
              <w:t>ฎี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กาเบิกเงินงบประมาณ</w:t>
            </w:r>
          </w:p>
        </w:tc>
        <w:tc>
          <w:tcPr>
            <w:tcW w:w="1524" w:type="dxa"/>
          </w:tcPr>
          <w:p w:rsidR="00B15752" w:rsidRPr="00EF755E" w:rsidRDefault="00B15752" w:rsidP="00D174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125 ฉบับ</w:t>
            </w:r>
          </w:p>
        </w:tc>
        <w:tc>
          <w:tcPr>
            <w:tcW w:w="1627" w:type="dxa"/>
          </w:tcPr>
          <w:p w:rsidR="00B15752" w:rsidRPr="00EF755E" w:rsidRDefault="000336BB" w:rsidP="007306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142 ฉบับ</w:t>
            </w:r>
          </w:p>
        </w:tc>
        <w:tc>
          <w:tcPr>
            <w:tcW w:w="1483" w:type="dxa"/>
          </w:tcPr>
          <w:p w:rsidR="00B15752" w:rsidRPr="00EF755E" w:rsidRDefault="000336BB" w:rsidP="007306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 ฉบับ</w:t>
            </w:r>
          </w:p>
        </w:tc>
      </w:tr>
      <w:tr w:rsidR="00B15752" w:rsidRPr="00EF755E" w:rsidTr="002F0144">
        <w:tc>
          <w:tcPr>
            <w:tcW w:w="706" w:type="dxa"/>
          </w:tcPr>
          <w:p w:rsidR="00B15752" w:rsidRPr="00EF755E" w:rsidRDefault="00B157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902" w:type="dxa"/>
          </w:tcPr>
          <w:p w:rsidR="00B15752" w:rsidRPr="00EF755E" w:rsidRDefault="00B157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เบิกจ่ายเงินค่าตอบแทน </w:t>
            </w:r>
            <w:proofErr w:type="spellStart"/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พ.ต.</w:t>
            </w:r>
            <w:proofErr w:type="spellEnd"/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ส. และ ค่าเบี้ยเลี้ยงเหมาจ่ายเงินเงินงบประมาณ</w:t>
            </w:r>
          </w:p>
        </w:tc>
        <w:tc>
          <w:tcPr>
            <w:tcW w:w="1524" w:type="dxa"/>
          </w:tcPr>
          <w:p w:rsidR="00B15752" w:rsidRPr="00EF755E" w:rsidRDefault="00C36DF2" w:rsidP="00D174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  <w:r w:rsidR="00B15752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คน/เดือน</w:t>
            </w:r>
          </w:p>
        </w:tc>
        <w:tc>
          <w:tcPr>
            <w:tcW w:w="1627" w:type="dxa"/>
          </w:tcPr>
          <w:p w:rsidR="00B15752" w:rsidRPr="00EF755E" w:rsidRDefault="00C36DF2" w:rsidP="007306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80คน/เดือน</w:t>
            </w:r>
            <w:r w:rsidR="00456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83" w:type="dxa"/>
          </w:tcPr>
          <w:p w:rsidR="00B15752" w:rsidRPr="00EF755E" w:rsidRDefault="00C36DF2" w:rsidP="007306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87คน/เดือน</w:t>
            </w:r>
          </w:p>
        </w:tc>
      </w:tr>
      <w:tr w:rsidR="00B15752" w:rsidRPr="00EF755E" w:rsidTr="002F0144">
        <w:tc>
          <w:tcPr>
            <w:tcW w:w="706" w:type="dxa"/>
          </w:tcPr>
          <w:p w:rsidR="00B15752" w:rsidRPr="00EF755E" w:rsidRDefault="00B157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902" w:type="dxa"/>
          </w:tcPr>
          <w:p w:rsidR="00B15752" w:rsidRPr="00EF755E" w:rsidRDefault="00B157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เจ้าหนี้การค้า</w:t>
            </w:r>
          </w:p>
        </w:tc>
        <w:tc>
          <w:tcPr>
            <w:tcW w:w="1524" w:type="dxa"/>
          </w:tcPr>
          <w:p w:rsidR="00B15752" w:rsidRPr="00EF755E" w:rsidRDefault="00B15752" w:rsidP="00D174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295 ราย</w:t>
            </w:r>
          </w:p>
        </w:tc>
        <w:tc>
          <w:tcPr>
            <w:tcW w:w="1627" w:type="dxa"/>
          </w:tcPr>
          <w:p w:rsidR="00B15752" w:rsidRPr="00EF755E" w:rsidRDefault="00C36DF2" w:rsidP="007306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310 ราย</w:t>
            </w:r>
          </w:p>
        </w:tc>
        <w:tc>
          <w:tcPr>
            <w:tcW w:w="1483" w:type="dxa"/>
          </w:tcPr>
          <w:p w:rsidR="00B15752" w:rsidRPr="00EF755E" w:rsidRDefault="00A32134" w:rsidP="00C36D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36DF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</w:tc>
      </w:tr>
    </w:tbl>
    <w:p w:rsidR="00FC1C61" w:rsidRPr="00EF755E" w:rsidRDefault="00FC1C61">
      <w:pPr>
        <w:rPr>
          <w:rFonts w:ascii="TH SarabunPSK" w:hAnsi="TH SarabunPSK" w:cs="TH SarabunPSK"/>
          <w:sz w:val="32"/>
          <w:szCs w:val="32"/>
        </w:rPr>
      </w:pPr>
    </w:p>
    <w:p w:rsidR="0074643A" w:rsidRPr="00EF755E" w:rsidRDefault="007464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0E81" w:rsidRPr="00720524" w:rsidRDefault="006E3326">
      <w:pPr>
        <w:rPr>
          <w:rFonts w:ascii="TH SarabunPSK" w:hAnsi="TH SarabunPSK" w:cs="TH SarabunPSK"/>
          <w:sz w:val="36"/>
          <w:szCs w:val="36"/>
        </w:rPr>
      </w:pPr>
      <w:r w:rsidRPr="00720524">
        <w:rPr>
          <w:rFonts w:ascii="TH SarabunPSK" w:hAnsi="TH SarabunPSK" w:cs="TH SarabunPSK"/>
          <w:b/>
          <w:bCs/>
          <w:sz w:val="36"/>
          <w:szCs w:val="36"/>
          <w:cs/>
        </w:rPr>
        <w:t>8.</w:t>
      </w:r>
      <w:r w:rsidR="00EA0E81" w:rsidRPr="00720524">
        <w:rPr>
          <w:rFonts w:ascii="TH SarabunPSK" w:hAnsi="TH SarabunPSK" w:cs="TH SarabunPSK"/>
          <w:b/>
          <w:bCs/>
          <w:sz w:val="36"/>
          <w:szCs w:val="36"/>
          <w:cs/>
        </w:rPr>
        <w:t xml:space="preserve">ศักยภาพและข้อจำกัดในด้านผู้ปฏิบัติงาน เครื่องมือ </w:t>
      </w:r>
      <w:proofErr w:type="spellStart"/>
      <w:r w:rsidR="00EA0E81" w:rsidRPr="00720524">
        <w:rPr>
          <w:rFonts w:ascii="TH SarabunPSK" w:hAnsi="TH SarabunPSK" w:cs="TH SarabunPSK"/>
          <w:b/>
          <w:bCs/>
          <w:sz w:val="36"/>
          <w:szCs w:val="36"/>
          <w:cs/>
        </w:rPr>
        <w:t>เทคโนโล</w:t>
      </w:r>
      <w:proofErr w:type="spellEnd"/>
      <w:r w:rsidR="00EA0E81" w:rsidRPr="00720524">
        <w:rPr>
          <w:rFonts w:ascii="TH SarabunPSK" w:hAnsi="TH SarabunPSK" w:cs="TH SarabunPSK"/>
          <w:b/>
          <w:bCs/>
          <w:sz w:val="36"/>
          <w:szCs w:val="36"/>
          <w:cs/>
        </w:rPr>
        <w:t>ยี่</w:t>
      </w:r>
      <w:r w:rsidR="00EA0E81" w:rsidRPr="0072052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A0E81" w:rsidRPr="00720524">
        <w:rPr>
          <w:rFonts w:ascii="TH SarabunPSK" w:hAnsi="TH SarabunPSK" w:cs="TH SarabunPSK"/>
          <w:sz w:val="36"/>
          <w:szCs w:val="36"/>
        </w:rPr>
        <w:t>:</w:t>
      </w:r>
    </w:p>
    <w:p w:rsidR="00B91D65" w:rsidRPr="00EF755E" w:rsidRDefault="00B91D65" w:rsidP="002F0144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>อัตรากำลัง</w:t>
      </w:r>
      <w:r w:rsidRPr="00EF755E">
        <w:rPr>
          <w:rFonts w:ascii="TH SarabunPSK" w:hAnsi="TH SarabunPSK" w:cs="TH SarabunPSK"/>
          <w:sz w:val="32"/>
          <w:szCs w:val="32"/>
        </w:rPr>
        <w:t xml:space="preserve"> 7 </w:t>
      </w:r>
      <w:r w:rsidRPr="00EF755E">
        <w:rPr>
          <w:rFonts w:ascii="TH SarabunPSK" w:hAnsi="TH SarabunPSK" w:cs="TH SarabunPSK"/>
          <w:sz w:val="32"/>
          <w:szCs w:val="32"/>
          <w:cs/>
        </w:rPr>
        <w:t>คน ดังต่อไปนี้</w:t>
      </w:r>
    </w:p>
    <w:p w:rsidR="00B91D65" w:rsidRPr="00EF755E" w:rsidRDefault="00B91D65">
      <w:p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 xml:space="preserve">1.ข้าราชการ </w:t>
      </w:r>
      <w:r w:rsidRPr="00EF755E">
        <w:rPr>
          <w:rFonts w:ascii="TH SarabunPSK" w:hAnsi="TH SarabunPSK" w:cs="TH SarabunPSK"/>
          <w:sz w:val="32"/>
          <w:szCs w:val="32"/>
          <w:cs/>
        </w:rPr>
        <w:tab/>
        <w:t>(นักจัดการงานทั่วไปชำนาญการ)</w:t>
      </w:r>
      <w:r w:rsidRPr="00EF755E">
        <w:rPr>
          <w:rFonts w:ascii="TH SarabunPSK" w:hAnsi="TH SarabunPSK" w:cs="TH SarabunPSK"/>
          <w:sz w:val="32"/>
          <w:szCs w:val="32"/>
          <w:cs/>
        </w:rPr>
        <w:tab/>
      </w:r>
      <w:r w:rsidR="00720524">
        <w:rPr>
          <w:rFonts w:ascii="TH SarabunPSK" w:hAnsi="TH SarabunPSK" w:cs="TH SarabunPSK" w:hint="cs"/>
          <w:sz w:val="32"/>
          <w:szCs w:val="32"/>
          <w:cs/>
        </w:rPr>
        <w:tab/>
      </w:r>
      <w:r w:rsidR="002F0144">
        <w:rPr>
          <w:rFonts w:ascii="TH SarabunPSK" w:hAnsi="TH SarabunPSK" w:cs="TH SarabunPSK" w:hint="cs"/>
          <w:sz w:val="32"/>
          <w:szCs w:val="32"/>
          <w:cs/>
        </w:rPr>
        <w:tab/>
      </w:r>
      <w:r w:rsidRPr="00EF755E">
        <w:rPr>
          <w:rFonts w:ascii="TH SarabunPSK" w:hAnsi="TH SarabunPSK" w:cs="TH SarabunPSK"/>
          <w:sz w:val="32"/>
          <w:szCs w:val="32"/>
          <w:cs/>
        </w:rPr>
        <w:t>จำนวน 1 คน</w:t>
      </w:r>
    </w:p>
    <w:p w:rsidR="00B91D65" w:rsidRPr="00EF755E" w:rsidRDefault="00B91D65">
      <w:p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>2.พนักงานร</w:t>
      </w:r>
      <w:r w:rsidR="00720524">
        <w:rPr>
          <w:rFonts w:ascii="TH SarabunPSK" w:hAnsi="TH SarabunPSK" w:cs="TH SarabunPSK"/>
          <w:sz w:val="32"/>
          <w:szCs w:val="32"/>
          <w:cs/>
        </w:rPr>
        <w:t>าชการ (นักวิชาการเงินและบัญชี)</w:t>
      </w:r>
      <w:r w:rsidR="00720524">
        <w:rPr>
          <w:rFonts w:ascii="TH SarabunPSK" w:hAnsi="TH SarabunPSK" w:cs="TH SarabunPSK"/>
          <w:sz w:val="32"/>
          <w:szCs w:val="32"/>
          <w:cs/>
        </w:rPr>
        <w:tab/>
      </w:r>
      <w:r w:rsidR="00720524">
        <w:rPr>
          <w:rFonts w:ascii="TH SarabunPSK" w:hAnsi="TH SarabunPSK" w:cs="TH SarabunPSK" w:hint="cs"/>
          <w:sz w:val="32"/>
          <w:szCs w:val="32"/>
          <w:cs/>
        </w:rPr>
        <w:tab/>
      </w:r>
      <w:r w:rsidR="002F0144">
        <w:rPr>
          <w:rFonts w:ascii="TH SarabunPSK" w:hAnsi="TH SarabunPSK" w:cs="TH SarabunPSK"/>
          <w:sz w:val="32"/>
          <w:szCs w:val="32"/>
        </w:rPr>
        <w:tab/>
      </w:r>
      <w:r w:rsidRPr="00EF755E">
        <w:rPr>
          <w:rFonts w:ascii="TH SarabunPSK" w:hAnsi="TH SarabunPSK" w:cs="TH SarabunPSK"/>
          <w:sz w:val="32"/>
          <w:szCs w:val="32"/>
          <w:cs/>
        </w:rPr>
        <w:t>จำนวน 2 คน</w:t>
      </w:r>
    </w:p>
    <w:p w:rsidR="00B91D65" w:rsidRPr="00EF755E" w:rsidRDefault="00B91D65">
      <w:p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>3.พ.กระทรวงสาธารณสุข (พ.ผู้ช่วยฯ)</w:t>
      </w:r>
      <w:r w:rsidRPr="00EF755E">
        <w:rPr>
          <w:rFonts w:ascii="TH SarabunPSK" w:hAnsi="TH SarabunPSK" w:cs="TH SarabunPSK"/>
          <w:sz w:val="32"/>
          <w:szCs w:val="32"/>
          <w:cs/>
        </w:rPr>
        <w:tab/>
      </w:r>
      <w:r w:rsidR="00720524">
        <w:rPr>
          <w:rFonts w:ascii="TH SarabunPSK" w:hAnsi="TH SarabunPSK" w:cs="TH SarabunPSK" w:hint="cs"/>
          <w:sz w:val="32"/>
          <w:szCs w:val="32"/>
          <w:cs/>
        </w:rPr>
        <w:tab/>
      </w:r>
      <w:r w:rsidR="002F0144">
        <w:rPr>
          <w:rFonts w:ascii="TH SarabunPSK" w:hAnsi="TH SarabunPSK" w:cs="TH SarabunPSK" w:hint="cs"/>
          <w:sz w:val="32"/>
          <w:szCs w:val="32"/>
          <w:cs/>
        </w:rPr>
        <w:tab/>
      </w:r>
      <w:r w:rsidR="002F0144">
        <w:rPr>
          <w:rFonts w:ascii="TH SarabunPSK" w:hAnsi="TH SarabunPSK" w:cs="TH SarabunPSK" w:hint="cs"/>
          <w:sz w:val="32"/>
          <w:szCs w:val="32"/>
          <w:cs/>
        </w:rPr>
        <w:tab/>
      </w:r>
      <w:r w:rsidRPr="00EF755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F0144">
        <w:rPr>
          <w:rFonts w:ascii="TH SarabunPSK" w:hAnsi="TH SarabunPSK" w:cs="TH SarabunPSK"/>
          <w:sz w:val="32"/>
          <w:szCs w:val="32"/>
        </w:rPr>
        <w:t>1</w:t>
      </w:r>
      <w:r w:rsidRPr="00EF755E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EA0E81" w:rsidRPr="00EF755E">
        <w:rPr>
          <w:rFonts w:ascii="TH SarabunPSK" w:hAnsi="TH SarabunPSK" w:cs="TH SarabunPSK"/>
          <w:sz w:val="32"/>
          <w:szCs w:val="32"/>
          <w:cs/>
        </w:rPr>
        <w:tab/>
      </w:r>
    </w:p>
    <w:p w:rsidR="00B91D65" w:rsidRDefault="00B91D65">
      <w:p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>4.ลูกจ้างชั่วคราวรายเดือน (</w:t>
      </w:r>
      <w:r w:rsidR="002F0144">
        <w:rPr>
          <w:rFonts w:ascii="TH SarabunPSK" w:hAnsi="TH SarabunPSK" w:cs="TH SarabunPSK"/>
          <w:sz w:val="32"/>
          <w:szCs w:val="32"/>
          <w:cs/>
        </w:rPr>
        <w:t>นักวิชาการเงินและบัญชี</w:t>
      </w:r>
      <w:r w:rsidR="002F0144">
        <w:rPr>
          <w:rFonts w:ascii="TH SarabunPSK" w:hAnsi="TH SarabunPSK" w:cs="TH SarabunPSK"/>
          <w:sz w:val="32"/>
          <w:szCs w:val="32"/>
        </w:rPr>
        <w:t>/</w:t>
      </w:r>
      <w:r w:rsidR="002F0144">
        <w:rPr>
          <w:rFonts w:ascii="TH SarabunPSK" w:hAnsi="TH SarabunPSK" w:cs="TH SarabunPSK" w:hint="cs"/>
          <w:sz w:val="32"/>
          <w:szCs w:val="32"/>
          <w:cs/>
        </w:rPr>
        <w:t>พ.เก็บเงิน</w:t>
      </w:r>
      <w:r w:rsidRPr="00EF755E">
        <w:rPr>
          <w:rFonts w:ascii="TH SarabunPSK" w:hAnsi="TH SarabunPSK" w:cs="TH SarabunPSK"/>
          <w:sz w:val="32"/>
          <w:szCs w:val="32"/>
          <w:cs/>
        </w:rPr>
        <w:t>)</w:t>
      </w:r>
      <w:r w:rsidRPr="00EF755E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2F0144">
        <w:rPr>
          <w:rFonts w:ascii="TH SarabunPSK" w:hAnsi="TH SarabunPSK" w:cs="TH SarabunPSK"/>
          <w:sz w:val="32"/>
          <w:szCs w:val="32"/>
        </w:rPr>
        <w:t>2</w:t>
      </w:r>
      <w:r w:rsidRPr="00EF755E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2F0144" w:rsidRPr="00EF755E" w:rsidRDefault="002F014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ลูกจ้างชั่วคราวรายวัน (เจ้าพนักงานการเงินและบัญชี)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คน</w:t>
      </w:r>
    </w:p>
    <w:p w:rsidR="003028AD" w:rsidRPr="00EF755E" w:rsidRDefault="003028AD" w:rsidP="002F0144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EF755E">
        <w:rPr>
          <w:rFonts w:ascii="TH SarabunPSK" w:hAnsi="TH SarabunPSK" w:cs="TH SarabunPSK"/>
          <w:sz w:val="32"/>
          <w:szCs w:val="32"/>
          <w:u w:val="single"/>
          <w:cs/>
        </w:rPr>
        <w:t xml:space="preserve">ศักยภาพของเครื่องมือ </w:t>
      </w:r>
      <w:proofErr w:type="spellStart"/>
      <w:r w:rsidRPr="00EF755E">
        <w:rPr>
          <w:rFonts w:ascii="TH SarabunPSK" w:hAnsi="TH SarabunPSK" w:cs="TH SarabunPSK"/>
          <w:sz w:val="32"/>
          <w:szCs w:val="32"/>
          <w:u w:val="single"/>
          <w:cs/>
        </w:rPr>
        <w:t>เทคโนโล</w:t>
      </w:r>
      <w:proofErr w:type="spellEnd"/>
      <w:r w:rsidRPr="00EF755E">
        <w:rPr>
          <w:rFonts w:ascii="TH SarabunPSK" w:hAnsi="TH SarabunPSK" w:cs="TH SarabunPSK"/>
          <w:sz w:val="32"/>
          <w:szCs w:val="32"/>
          <w:u w:val="single"/>
          <w:cs/>
        </w:rPr>
        <w:t>ยี่</w:t>
      </w:r>
      <w:r w:rsidR="00B91D65" w:rsidRPr="00EF755E">
        <w:rPr>
          <w:rFonts w:ascii="TH SarabunPSK" w:hAnsi="TH SarabunPSK" w:cs="TH SarabunPSK"/>
          <w:sz w:val="32"/>
          <w:szCs w:val="32"/>
        </w:rPr>
        <w:t xml:space="preserve"> </w:t>
      </w:r>
      <w:r w:rsidR="00B91D65" w:rsidRPr="00EF755E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74643A" w:rsidRPr="00EF755E" w:rsidRDefault="00B91D65" w:rsidP="00305710">
      <w:p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 xml:space="preserve">1.เครื่องคอมพิวเตอร์ </w:t>
      </w:r>
      <w:r w:rsidRPr="00EF755E">
        <w:rPr>
          <w:rFonts w:ascii="TH SarabunPSK" w:hAnsi="TH SarabunPSK" w:cs="TH SarabunPSK"/>
          <w:sz w:val="32"/>
          <w:szCs w:val="32"/>
          <w:cs/>
        </w:rPr>
        <w:tab/>
      </w:r>
      <w:r w:rsidRPr="00EF755E">
        <w:rPr>
          <w:rFonts w:ascii="TH SarabunPSK" w:hAnsi="TH SarabunPSK" w:cs="TH SarabunPSK"/>
          <w:sz w:val="32"/>
          <w:szCs w:val="32"/>
          <w:cs/>
        </w:rPr>
        <w:tab/>
      </w:r>
      <w:r w:rsidR="00720524">
        <w:rPr>
          <w:rFonts w:ascii="TH SarabunPSK" w:hAnsi="TH SarabunPSK" w:cs="TH SarabunPSK" w:hint="cs"/>
          <w:sz w:val="32"/>
          <w:szCs w:val="32"/>
          <w:cs/>
        </w:rPr>
        <w:tab/>
      </w:r>
      <w:r w:rsidR="00720524">
        <w:rPr>
          <w:rFonts w:ascii="TH SarabunPSK" w:hAnsi="TH SarabunPSK" w:cs="TH SarabunPSK" w:hint="cs"/>
          <w:sz w:val="32"/>
          <w:szCs w:val="32"/>
          <w:cs/>
        </w:rPr>
        <w:tab/>
      </w:r>
      <w:r w:rsidR="00720524">
        <w:rPr>
          <w:rFonts w:ascii="TH SarabunPSK" w:hAnsi="TH SarabunPSK" w:cs="TH SarabunPSK" w:hint="cs"/>
          <w:sz w:val="32"/>
          <w:szCs w:val="32"/>
          <w:cs/>
        </w:rPr>
        <w:tab/>
      </w:r>
      <w:r w:rsidR="002F0144">
        <w:rPr>
          <w:rFonts w:ascii="TH SarabunPSK" w:hAnsi="TH SarabunPSK" w:cs="TH SarabunPSK"/>
          <w:sz w:val="32"/>
          <w:szCs w:val="32"/>
        </w:rPr>
        <w:tab/>
      </w:r>
      <w:r w:rsidRPr="00EF755E">
        <w:rPr>
          <w:rFonts w:ascii="TH SarabunPSK" w:hAnsi="TH SarabunPSK" w:cs="TH SarabunPSK"/>
          <w:sz w:val="32"/>
          <w:szCs w:val="32"/>
          <w:cs/>
        </w:rPr>
        <w:t>จำนวน</w:t>
      </w:r>
      <w:r w:rsidRPr="00EF755E">
        <w:rPr>
          <w:rFonts w:ascii="TH SarabunPSK" w:hAnsi="TH SarabunPSK" w:cs="TH SarabunPSK"/>
          <w:sz w:val="32"/>
          <w:szCs w:val="32"/>
          <w:cs/>
        </w:rPr>
        <w:tab/>
      </w:r>
      <w:r w:rsidR="002F0144">
        <w:rPr>
          <w:rFonts w:ascii="TH SarabunPSK" w:hAnsi="TH SarabunPSK" w:cs="TH SarabunPSK" w:hint="cs"/>
          <w:sz w:val="32"/>
          <w:szCs w:val="32"/>
          <w:cs/>
        </w:rPr>
        <w:t>9</w:t>
      </w:r>
      <w:r w:rsidRPr="00EF755E">
        <w:rPr>
          <w:rFonts w:ascii="TH SarabunPSK" w:hAnsi="TH SarabunPSK" w:cs="TH SarabunPSK"/>
          <w:sz w:val="32"/>
          <w:szCs w:val="32"/>
          <w:cs/>
        </w:rPr>
        <w:t xml:space="preserve"> เครื่อง</w:t>
      </w:r>
    </w:p>
    <w:p w:rsidR="00B91D65" w:rsidRPr="00EF755E" w:rsidRDefault="00B91D65" w:rsidP="00305710">
      <w:p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</w:rPr>
        <w:t>2.</w:t>
      </w:r>
      <w:r w:rsidRPr="00EF755E">
        <w:rPr>
          <w:rFonts w:ascii="TH SarabunPSK" w:hAnsi="TH SarabunPSK" w:cs="TH SarabunPSK"/>
          <w:sz w:val="32"/>
          <w:szCs w:val="32"/>
          <w:cs/>
        </w:rPr>
        <w:t>เครื่อง</w:t>
      </w:r>
      <w:proofErr w:type="spellStart"/>
      <w:r w:rsidRPr="00EF755E">
        <w:rPr>
          <w:rFonts w:ascii="TH SarabunPSK" w:hAnsi="TH SarabunPSK" w:cs="TH SarabunPSK"/>
          <w:sz w:val="32"/>
          <w:szCs w:val="32"/>
          <w:cs/>
        </w:rPr>
        <w:t>ปริ้นเตอร์</w:t>
      </w:r>
      <w:proofErr w:type="spellEnd"/>
      <w:r w:rsidRPr="00EF755E">
        <w:rPr>
          <w:rFonts w:ascii="TH SarabunPSK" w:hAnsi="TH SarabunPSK" w:cs="TH SarabunPSK"/>
          <w:sz w:val="32"/>
          <w:szCs w:val="32"/>
          <w:cs/>
        </w:rPr>
        <w:tab/>
      </w:r>
      <w:r w:rsidRPr="00EF755E">
        <w:rPr>
          <w:rFonts w:ascii="TH SarabunPSK" w:hAnsi="TH SarabunPSK" w:cs="TH SarabunPSK"/>
          <w:sz w:val="32"/>
          <w:szCs w:val="32"/>
          <w:cs/>
        </w:rPr>
        <w:tab/>
      </w:r>
      <w:r w:rsidR="00720524">
        <w:rPr>
          <w:rFonts w:ascii="TH SarabunPSK" w:hAnsi="TH SarabunPSK" w:cs="TH SarabunPSK" w:hint="cs"/>
          <w:sz w:val="32"/>
          <w:szCs w:val="32"/>
          <w:cs/>
        </w:rPr>
        <w:tab/>
      </w:r>
      <w:r w:rsidR="00720524">
        <w:rPr>
          <w:rFonts w:ascii="TH SarabunPSK" w:hAnsi="TH SarabunPSK" w:cs="TH SarabunPSK" w:hint="cs"/>
          <w:sz w:val="32"/>
          <w:szCs w:val="32"/>
          <w:cs/>
        </w:rPr>
        <w:tab/>
      </w:r>
      <w:r w:rsidR="00720524">
        <w:rPr>
          <w:rFonts w:ascii="TH SarabunPSK" w:hAnsi="TH SarabunPSK" w:cs="TH SarabunPSK" w:hint="cs"/>
          <w:sz w:val="32"/>
          <w:szCs w:val="32"/>
          <w:cs/>
        </w:rPr>
        <w:tab/>
      </w:r>
      <w:r w:rsidR="002F0144">
        <w:rPr>
          <w:rFonts w:ascii="TH SarabunPSK" w:hAnsi="TH SarabunPSK" w:cs="TH SarabunPSK" w:hint="cs"/>
          <w:sz w:val="32"/>
          <w:szCs w:val="32"/>
          <w:cs/>
        </w:rPr>
        <w:tab/>
      </w:r>
      <w:r w:rsidRPr="00EF755E">
        <w:rPr>
          <w:rFonts w:ascii="TH SarabunPSK" w:hAnsi="TH SarabunPSK" w:cs="TH SarabunPSK"/>
          <w:sz w:val="32"/>
          <w:szCs w:val="32"/>
          <w:cs/>
        </w:rPr>
        <w:t>จำนวน 5 เครื่อง</w:t>
      </w:r>
    </w:p>
    <w:p w:rsidR="00720524" w:rsidRDefault="00720524" w:rsidP="003057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0524" w:rsidRDefault="00720524" w:rsidP="003057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0524" w:rsidRDefault="00720524" w:rsidP="003057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0524" w:rsidRDefault="00720524" w:rsidP="003057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0524" w:rsidRDefault="00720524" w:rsidP="003057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0524" w:rsidRDefault="00720524" w:rsidP="003057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5710" w:rsidRPr="00026CDA" w:rsidRDefault="00305710" w:rsidP="00305710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72052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กระบวนการสำคัญ </w:t>
      </w:r>
      <w:r w:rsidRPr="00720524">
        <w:rPr>
          <w:rFonts w:ascii="TH SarabunPSK" w:hAnsi="TH SarabunPSK" w:cs="TH SarabunPSK"/>
          <w:b/>
          <w:bCs/>
          <w:sz w:val="36"/>
          <w:szCs w:val="36"/>
        </w:rPr>
        <w:t>(Key Processes)</w:t>
      </w:r>
      <w:r w:rsidR="00026C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835"/>
        <w:gridCol w:w="1985"/>
        <w:gridCol w:w="2268"/>
      </w:tblGrid>
      <w:tr w:rsidR="00305710" w:rsidRPr="00EF755E" w:rsidTr="009857EB">
        <w:tc>
          <w:tcPr>
            <w:tcW w:w="2518" w:type="dxa"/>
            <w:shd w:val="clear" w:color="auto" w:fill="auto"/>
          </w:tcPr>
          <w:p w:rsidR="00305710" w:rsidRPr="00EF755E" w:rsidRDefault="00DA2E4A" w:rsidP="00985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กระบวนการสำคัญ</w:t>
            </w:r>
            <w:r w:rsidRPr="00EF7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Processes)</w:t>
            </w:r>
          </w:p>
        </w:tc>
        <w:tc>
          <w:tcPr>
            <w:tcW w:w="2835" w:type="dxa"/>
            <w:shd w:val="clear" w:color="auto" w:fill="auto"/>
          </w:tcPr>
          <w:p w:rsidR="00305710" w:rsidRPr="0069339A" w:rsidRDefault="00DA2E4A" w:rsidP="00985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สิ่งที่คาดหวังจากกระบวนการ </w:t>
            </w:r>
            <w:r w:rsidRPr="00693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(Processes Requirement)</w:t>
            </w:r>
          </w:p>
        </w:tc>
        <w:tc>
          <w:tcPr>
            <w:tcW w:w="1985" w:type="dxa"/>
            <w:shd w:val="clear" w:color="auto" w:fill="auto"/>
          </w:tcPr>
          <w:p w:rsidR="00DA2E4A" w:rsidRPr="0069339A" w:rsidRDefault="00DA2E4A" w:rsidP="00985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ความเสี่ยงสำคัญ</w:t>
            </w:r>
          </w:p>
          <w:p w:rsidR="00305710" w:rsidRPr="0069339A" w:rsidRDefault="00DA2E4A" w:rsidP="00985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Key Risk)</w:t>
            </w:r>
          </w:p>
        </w:tc>
        <w:tc>
          <w:tcPr>
            <w:tcW w:w="2268" w:type="dxa"/>
            <w:shd w:val="clear" w:color="auto" w:fill="auto"/>
          </w:tcPr>
          <w:p w:rsidR="00305710" w:rsidRPr="0069339A" w:rsidRDefault="00DA2E4A" w:rsidP="00985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ตัวชี้วัดสำคัญ</w:t>
            </w:r>
          </w:p>
          <w:p w:rsidR="00DA2E4A" w:rsidRPr="0069339A" w:rsidRDefault="00DA2E4A" w:rsidP="009857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(Performance Indicator)</w:t>
            </w:r>
          </w:p>
        </w:tc>
      </w:tr>
      <w:tr w:rsidR="00305710" w:rsidRPr="00EF755E" w:rsidTr="009857EB">
        <w:tc>
          <w:tcPr>
            <w:tcW w:w="2518" w:type="dxa"/>
            <w:shd w:val="clear" w:color="auto" w:fill="auto"/>
          </w:tcPr>
          <w:p w:rsidR="00305710" w:rsidRPr="00EF755E" w:rsidRDefault="00B91D65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การรับเงิน</w:t>
            </w:r>
          </w:p>
          <w:p w:rsidR="00F82187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1D65" w:rsidRPr="00EF755E" w:rsidRDefault="00B91D65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2.การจ่ายเงิน</w:t>
            </w:r>
          </w:p>
          <w:p w:rsidR="00F82187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1D65" w:rsidRPr="00EF755E" w:rsidRDefault="005F1C4C" w:rsidP="003057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3.การเก็บรักษา และการนำส่งเงิน</w:t>
            </w:r>
          </w:p>
          <w:p w:rsidR="00B91D65" w:rsidRPr="00EF755E" w:rsidRDefault="00B91D65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การจัดทำข้อมูลการเงิน</w:t>
            </w:r>
          </w:p>
          <w:p w:rsidR="00F82187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1D65" w:rsidRPr="00EF755E" w:rsidRDefault="00B91D65" w:rsidP="003733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5.การบันทึกบัญชี</w:t>
            </w:r>
          </w:p>
          <w:p w:rsidR="00F82187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2187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1D65" w:rsidRPr="00EF755E" w:rsidRDefault="00B91D65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6.การจัดทำฎีกา</w:t>
            </w:r>
          </w:p>
          <w:p w:rsidR="00F82187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2187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1D65" w:rsidRPr="00EF755E" w:rsidRDefault="00B91D65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7.การจัดทำโอที</w:t>
            </w:r>
          </w:p>
          <w:p w:rsidR="00F82187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2187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1D65" w:rsidRPr="00EF755E" w:rsidRDefault="00B91D65" w:rsidP="00B91D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8.การเบิกจ่ายเงินเดือน</w:t>
            </w:r>
          </w:p>
        </w:tc>
        <w:tc>
          <w:tcPr>
            <w:tcW w:w="2835" w:type="dxa"/>
            <w:shd w:val="clear" w:color="auto" w:fill="auto"/>
          </w:tcPr>
          <w:p w:rsidR="00305710" w:rsidRPr="00EF755E" w:rsidRDefault="005F1C4C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1.ครบถ้วนถูกต้อง และทันเวลา</w:t>
            </w:r>
          </w:p>
          <w:p w:rsidR="00F82187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C4C" w:rsidRPr="00EF755E" w:rsidRDefault="005F1C4C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ครบถ้วนถูกต้อง และทันเวลา</w:t>
            </w:r>
          </w:p>
          <w:p w:rsidR="00F82187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1C4C" w:rsidRPr="00EF755E" w:rsidRDefault="005F1C4C" w:rsidP="003057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82187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และ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</w:t>
            </w:r>
          </w:p>
          <w:p w:rsidR="005F1C4C" w:rsidRPr="00EF755E" w:rsidRDefault="005F1C4C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332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1.มีความครบถ้วน ถูกต้อง </w:t>
            </w:r>
          </w:p>
          <w:p w:rsidR="005F1C4C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ทันเวลา และน่าเชื่อถือ</w:t>
            </w:r>
          </w:p>
          <w:p w:rsidR="00F82187" w:rsidRPr="00EF755E" w:rsidRDefault="00F82187" w:rsidP="003733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มีความครบถ้วน ถูกต้อง ทันเวลา และน่าเชื่อถือ</w:t>
            </w:r>
          </w:p>
          <w:p w:rsidR="00F82187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2187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มีความครบถ้วน ถูกต้อง และทันเวลา</w:t>
            </w:r>
          </w:p>
          <w:p w:rsidR="00F82187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2187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1.มีความครบถ้วน ถูกต้อง และทันเวลา</w:t>
            </w:r>
          </w:p>
          <w:p w:rsidR="00F82187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2187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1.มีความครบถ้วน ถูกต้อง และทันเวลา</w:t>
            </w:r>
          </w:p>
        </w:tc>
        <w:tc>
          <w:tcPr>
            <w:tcW w:w="1985" w:type="dxa"/>
            <w:shd w:val="clear" w:color="auto" w:fill="auto"/>
          </w:tcPr>
          <w:p w:rsidR="00F82187" w:rsidRPr="00EF755E" w:rsidRDefault="00F82187" w:rsidP="00F821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1.การรับเงินไม่ถูกต้อง</w:t>
            </w:r>
          </w:p>
          <w:p w:rsidR="00F82187" w:rsidRPr="00EF755E" w:rsidRDefault="00F82187" w:rsidP="00F821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1.การจ่ายเงินไม่ถูกต้อง</w:t>
            </w:r>
          </w:p>
          <w:p w:rsidR="00F82187" w:rsidRPr="00EF755E" w:rsidRDefault="00F82187" w:rsidP="00F821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1.การสูญหายและถูกโจรกรรม </w:t>
            </w:r>
          </w:p>
          <w:p w:rsidR="00373332" w:rsidRPr="00EF755E" w:rsidRDefault="00F82187" w:rsidP="00F821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1.ข้อมูลขาดความ</w:t>
            </w:r>
          </w:p>
          <w:p w:rsidR="00373332" w:rsidRPr="00EF755E" w:rsidRDefault="00F82187" w:rsidP="00F821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น่าเชื่อถือ</w:t>
            </w:r>
          </w:p>
          <w:p w:rsidR="00F82187" w:rsidRPr="00EF755E" w:rsidRDefault="00F82187" w:rsidP="003733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1.บัญชีไม่ครบถ้วนไม่ถูกต้อง และไม่ทันเวลา</w:t>
            </w:r>
          </w:p>
          <w:p w:rsidR="00F82187" w:rsidRPr="00EF755E" w:rsidRDefault="00F82187" w:rsidP="00F821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ไม่ครบถ้วนไม่ถูกต้อง และไม่ทันเวลา</w:t>
            </w:r>
          </w:p>
          <w:p w:rsidR="00F82187" w:rsidRPr="00EF755E" w:rsidRDefault="00F82187" w:rsidP="00F821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ไม่ครบถ้วนไม่ถูกต้อง และไม่ทันเวลา</w:t>
            </w:r>
          </w:p>
          <w:p w:rsidR="00305710" w:rsidRPr="00EF755E" w:rsidRDefault="00F82187" w:rsidP="00F821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ไม่ครบถ้วนไม่ถูกต้อง และไม่ทันเวลา</w:t>
            </w:r>
          </w:p>
        </w:tc>
        <w:tc>
          <w:tcPr>
            <w:tcW w:w="2268" w:type="dxa"/>
            <w:shd w:val="clear" w:color="auto" w:fill="auto"/>
          </w:tcPr>
          <w:p w:rsidR="00305710" w:rsidRPr="00EF755E" w:rsidRDefault="00F82187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จำนวนครั้งของอุบัติการณ์</w:t>
            </w:r>
          </w:p>
          <w:p w:rsidR="00F82187" w:rsidRPr="00EF755E" w:rsidRDefault="00373332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จำนวนครั้งของอุบัติการณ์</w:t>
            </w:r>
          </w:p>
          <w:p w:rsidR="00373332" w:rsidRPr="00EF755E" w:rsidRDefault="00373332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จำนวนครั้งของอุบัติการณ์</w:t>
            </w:r>
          </w:p>
          <w:p w:rsidR="00373332" w:rsidRPr="00EF755E" w:rsidRDefault="00373332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อัตราการจัดทำข้อมูล ครบถ้วน ถูกต้อง 100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373332" w:rsidRPr="00EF755E" w:rsidRDefault="00373332" w:rsidP="0037333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อัตราการจัดทำข้อมูล ครบถ้วน ถูกต้อง 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373332" w:rsidRPr="00EF755E" w:rsidRDefault="00373332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332" w:rsidRPr="00EF755E" w:rsidRDefault="00373332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อัตราการจัดทำข้อมูล ครบถ้วน ถูกต้อง 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373332" w:rsidRPr="00EF755E" w:rsidRDefault="00373332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332" w:rsidRPr="00EF755E" w:rsidRDefault="00373332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อัตราการจัดทำข้อมูล ครบถ้วน ถูกต้อง 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373332" w:rsidRPr="00EF755E" w:rsidRDefault="00373332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332" w:rsidRPr="00EF755E" w:rsidRDefault="00373332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อัตราการจัดทำข้อมูล ครบถ้วน ถูกต้อง 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373332" w:rsidRPr="00EF755E" w:rsidRDefault="00373332" w:rsidP="0030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5710" w:rsidRPr="00EF755E" w:rsidRDefault="00305710" w:rsidP="003057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2FA7" w:rsidRPr="00EF755E" w:rsidRDefault="00D92FA7" w:rsidP="003057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025C" w:rsidRPr="00EF755E" w:rsidRDefault="007702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025C" w:rsidRDefault="007702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0144" w:rsidRDefault="002F0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0144" w:rsidRDefault="002F0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0C25" w:rsidRPr="00720524" w:rsidRDefault="00670C25">
      <w:pPr>
        <w:rPr>
          <w:rFonts w:ascii="TH SarabunPSK" w:hAnsi="TH SarabunPSK" w:cs="TH SarabunPSK"/>
          <w:b/>
          <w:bCs/>
          <w:sz w:val="36"/>
          <w:szCs w:val="36"/>
        </w:rPr>
      </w:pPr>
      <w:r w:rsidRPr="0072052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ตัวชี้วัดและผล</w:t>
      </w:r>
      <w:r w:rsidR="00DA2E4A" w:rsidRPr="00720524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276"/>
        <w:gridCol w:w="1134"/>
        <w:gridCol w:w="1134"/>
        <w:gridCol w:w="1134"/>
      </w:tblGrid>
      <w:tr w:rsidR="008D4FD6" w:rsidRPr="00EF755E" w:rsidTr="008D4FD6">
        <w:tc>
          <w:tcPr>
            <w:tcW w:w="4644" w:type="dxa"/>
            <w:vMerge w:val="restart"/>
            <w:shd w:val="clear" w:color="auto" w:fill="auto"/>
            <w:vAlign w:val="center"/>
          </w:tcPr>
          <w:p w:rsidR="008D4FD6" w:rsidRPr="00EF755E" w:rsidRDefault="008D4FD6" w:rsidP="008D4F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D4FD6" w:rsidRPr="00EF755E" w:rsidRDefault="008D4FD6" w:rsidP="008D4F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D6" w:rsidRPr="00EF755E" w:rsidRDefault="008D4FD6" w:rsidP="0077025C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8D4FD6" w:rsidRPr="00EF755E" w:rsidTr="008D4FD6">
        <w:trPr>
          <w:trHeight w:val="547"/>
        </w:trPr>
        <w:tc>
          <w:tcPr>
            <w:tcW w:w="4644" w:type="dxa"/>
            <w:vMerge/>
            <w:shd w:val="clear" w:color="auto" w:fill="auto"/>
          </w:tcPr>
          <w:p w:rsidR="008D4FD6" w:rsidRPr="00EF755E" w:rsidRDefault="008D4F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4FD6" w:rsidRPr="00EF755E" w:rsidRDefault="008D4F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FD6" w:rsidRPr="008D4FD6" w:rsidRDefault="008D4FD6" w:rsidP="008D4F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F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134" w:type="dxa"/>
            <w:vAlign w:val="center"/>
          </w:tcPr>
          <w:p w:rsidR="008D4FD6" w:rsidRPr="008D4FD6" w:rsidRDefault="008D4FD6" w:rsidP="008D4F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F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34" w:type="dxa"/>
            <w:vAlign w:val="center"/>
          </w:tcPr>
          <w:p w:rsidR="008D4FD6" w:rsidRPr="008D4FD6" w:rsidRDefault="008D4FD6" w:rsidP="008D4F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F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</w:tr>
      <w:tr w:rsidR="008D4FD6" w:rsidRPr="00EF755E" w:rsidTr="00485F58">
        <w:trPr>
          <w:trHeight w:val="547"/>
        </w:trPr>
        <w:tc>
          <w:tcPr>
            <w:tcW w:w="4644" w:type="dxa"/>
            <w:shd w:val="clear" w:color="auto" w:fill="auto"/>
          </w:tcPr>
          <w:p w:rsidR="008D4FD6" w:rsidRPr="00EF755E" w:rsidRDefault="008D4F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อัตราส่วนเงินทุนหมุนเวียน 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>(Current Ratio)</w:t>
            </w:r>
          </w:p>
        </w:tc>
        <w:tc>
          <w:tcPr>
            <w:tcW w:w="1276" w:type="dxa"/>
            <w:shd w:val="clear" w:color="auto" w:fill="auto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 xml:space="preserve"> 1.5 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เท่า</w:t>
            </w:r>
          </w:p>
        </w:tc>
        <w:tc>
          <w:tcPr>
            <w:tcW w:w="1134" w:type="dxa"/>
            <w:shd w:val="clear" w:color="auto" w:fill="auto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3.28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</w:t>
            </w:r>
          </w:p>
        </w:tc>
        <w:tc>
          <w:tcPr>
            <w:tcW w:w="1134" w:type="dxa"/>
          </w:tcPr>
          <w:p w:rsidR="008D4FD6" w:rsidRPr="00EF755E" w:rsidRDefault="00A8444E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3.48</w:t>
            </w:r>
            <w:r w:rsidR="008D4FD6" w:rsidRPr="00EF75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4FD6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เท่า</w:t>
            </w:r>
          </w:p>
        </w:tc>
        <w:tc>
          <w:tcPr>
            <w:tcW w:w="1134" w:type="dxa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A8444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</w:t>
            </w:r>
          </w:p>
        </w:tc>
      </w:tr>
      <w:tr w:rsidR="008D4FD6" w:rsidRPr="00EF755E" w:rsidTr="00485F58">
        <w:trPr>
          <w:trHeight w:val="547"/>
        </w:trPr>
        <w:tc>
          <w:tcPr>
            <w:tcW w:w="4644" w:type="dxa"/>
            <w:shd w:val="clear" w:color="auto" w:fill="auto"/>
          </w:tcPr>
          <w:p w:rsidR="008D4FD6" w:rsidRPr="00EF755E" w:rsidRDefault="008D4F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อัตราส่วนสินทรัพย์คล่องตัว 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>(Quick Ratio)</w:t>
            </w:r>
          </w:p>
        </w:tc>
        <w:tc>
          <w:tcPr>
            <w:tcW w:w="1276" w:type="dxa"/>
            <w:shd w:val="clear" w:color="auto" w:fill="auto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 xml:space="preserve"> 1.0 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เท่า</w:t>
            </w:r>
          </w:p>
        </w:tc>
        <w:tc>
          <w:tcPr>
            <w:tcW w:w="1134" w:type="dxa"/>
            <w:shd w:val="clear" w:color="auto" w:fill="auto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2.87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</w:t>
            </w:r>
          </w:p>
        </w:tc>
        <w:tc>
          <w:tcPr>
            <w:tcW w:w="1134" w:type="dxa"/>
          </w:tcPr>
          <w:p w:rsidR="008D4FD6" w:rsidRPr="00EF755E" w:rsidRDefault="00A8444E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3.07</w:t>
            </w:r>
            <w:r w:rsidR="008D4FD6" w:rsidRPr="00EF75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4FD6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เท่า</w:t>
            </w:r>
          </w:p>
        </w:tc>
        <w:tc>
          <w:tcPr>
            <w:tcW w:w="1134" w:type="dxa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2.8</w:t>
            </w:r>
            <w:r w:rsidR="00A8444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</w:t>
            </w:r>
          </w:p>
        </w:tc>
      </w:tr>
      <w:tr w:rsidR="008D4FD6" w:rsidRPr="00EF755E" w:rsidTr="00485F58">
        <w:trPr>
          <w:trHeight w:val="547"/>
        </w:trPr>
        <w:tc>
          <w:tcPr>
            <w:tcW w:w="4644" w:type="dxa"/>
            <w:shd w:val="clear" w:color="auto" w:fill="auto"/>
          </w:tcPr>
          <w:p w:rsidR="008D4FD6" w:rsidRPr="00EF755E" w:rsidRDefault="008D4FD6" w:rsidP="004C5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- ระดับการบริหารการเงินการคลังมีปัญหาทางการเงินเรื้อรัง (ไม่เกินระดับ 4)</w:t>
            </w:r>
          </w:p>
        </w:tc>
        <w:tc>
          <w:tcPr>
            <w:tcW w:w="1276" w:type="dxa"/>
            <w:shd w:val="clear" w:color="auto" w:fill="auto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u w:val="single"/>
              </w:rPr>
              <w:t>&lt;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134" w:type="dxa"/>
            <w:shd w:val="clear" w:color="auto" w:fill="auto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134" w:type="dxa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8444E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134" w:type="dxa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A8444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8D4FD6" w:rsidRPr="00EF755E" w:rsidTr="00485F58">
        <w:trPr>
          <w:trHeight w:val="547"/>
        </w:trPr>
        <w:tc>
          <w:tcPr>
            <w:tcW w:w="4644" w:type="dxa"/>
            <w:shd w:val="clear" w:color="auto" w:fill="auto"/>
          </w:tcPr>
          <w:p w:rsidR="008D4FD6" w:rsidRPr="00EF755E" w:rsidRDefault="008D4FD6" w:rsidP="007205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- ผลการประเมินประสิทธิภาพในการดำเนินงานของโรงพยาบาลเปรียบเทียบด้านรายรับต่อรายจ่าย (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>I/E Ratio)</w:t>
            </w:r>
          </w:p>
        </w:tc>
        <w:tc>
          <w:tcPr>
            <w:tcW w:w="1276" w:type="dxa"/>
            <w:shd w:val="clear" w:color="auto" w:fill="auto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1.12</w:t>
            </w:r>
          </w:p>
        </w:tc>
        <w:tc>
          <w:tcPr>
            <w:tcW w:w="1134" w:type="dxa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8444E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1134" w:type="dxa"/>
          </w:tcPr>
          <w:p w:rsidR="008D4FD6" w:rsidRPr="00EF755E" w:rsidRDefault="00A8444E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0.91</w:t>
            </w:r>
          </w:p>
        </w:tc>
      </w:tr>
      <w:tr w:rsidR="008D4FD6" w:rsidRPr="00EF755E" w:rsidTr="00485F58">
        <w:trPr>
          <w:trHeight w:val="547"/>
        </w:trPr>
        <w:tc>
          <w:tcPr>
            <w:tcW w:w="4644" w:type="dxa"/>
            <w:shd w:val="clear" w:color="auto" w:fill="auto"/>
          </w:tcPr>
          <w:p w:rsidR="008D4FD6" w:rsidRPr="00EF755E" w:rsidRDefault="008D4F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ร้อยละการติดตามลูกหนี้เงินยืมได้ภายใน 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  <w:shd w:val="clear" w:color="auto" w:fill="auto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41.11%</w:t>
            </w:r>
          </w:p>
        </w:tc>
        <w:tc>
          <w:tcPr>
            <w:tcW w:w="1134" w:type="dxa"/>
          </w:tcPr>
          <w:p w:rsidR="008D4FD6" w:rsidRPr="00EF755E" w:rsidRDefault="0069339A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74.56</w:t>
            </w:r>
            <w:r w:rsidR="008D4FD6" w:rsidRPr="00EF755E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8D4FD6" w:rsidRPr="00EF755E" w:rsidRDefault="0069339A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81.58</w:t>
            </w:r>
            <w:r w:rsidR="008D4FD6" w:rsidRPr="00EF755E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8D4FD6" w:rsidRPr="00EF755E" w:rsidTr="00485F58">
        <w:trPr>
          <w:trHeight w:val="547"/>
        </w:trPr>
        <w:tc>
          <w:tcPr>
            <w:tcW w:w="4644" w:type="dxa"/>
            <w:shd w:val="clear" w:color="auto" w:fill="auto"/>
          </w:tcPr>
          <w:p w:rsidR="008D4FD6" w:rsidRPr="00EF755E" w:rsidRDefault="008D4F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ร้อยละการจ่ายเงินเจ้าหนี้ทุกประเภทได้ครบถ้วนถูกต้อง</w:t>
            </w:r>
          </w:p>
          <w:p w:rsidR="008D4FD6" w:rsidRPr="00EF755E" w:rsidRDefault="008D4F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ร้อยละการจ่ายเงินเดือนได้ครบถ้วนถูกต้องทันเวลาก่อนสิ้นเดือน 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  <w:p w:rsidR="008D4FD6" w:rsidRPr="00EF755E" w:rsidRDefault="008D4F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ร้อยละการจ่ายเงินค่าตอบแทนให้กับบุคลากรได้ครบถ้วน ถูกต้อง ทันเวลา ไม่เกินวันที่ 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ของเดือนถัดไป</w:t>
            </w:r>
          </w:p>
        </w:tc>
        <w:tc>
          <w:tcPr>
            <w:tcW w:w="1276" w:type="dxa"/>
            <w:shd w:val="clear" w:color="auto" w:fill="auto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99%</w:t>
            </w: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99%</w:t>
            </w: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134" w:type="dxa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99%</w:t>
            </w: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99%</w:t>
            </w: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</w:tr>
      <w:tr w:rsidR="008D4FD6" w:rsidRPr="00EF755E" w:rsidTr="00485F58">
        <w:tc>
          <w:tcPr>
            <w:tcW w:w="4644" w:type="dxa"/>
            <w:shd w:val="clear" w:color="auto" w:fill="auto"/>
          </w:tcPr>
          <w:p w:rsidR="008D4FD6" w:rsidRPr="00EF755E" w:rsidRDefault="008D4F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ร้อยละการส่งรายงานการเงินครบถ้วนถูกต้องทันเวลา</w:t>
            </w:r>
          </w:p>
        </w:tc>
        <w:tc>
          <w:tcPr>
            <w:tcW w:w="1276" w:type="dxa"/>
            <w:shd w:val="clear" w:color="auto" w:fill="auto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134" w:type="dxa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134" w:type="dxa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</w:tr>
      <w:tr w:rsidR="008D4FD6" w:rsidRPr="00EF755E" w:rsidTr="00485F58">
        <w:tc>
          <w:tcPr>
            <w:tcW w:w="4644" w:type="dxa"/>
            <w:shd w:val="clear" w:color="auto" w:fill="auto"/>
          </w:tcPr>
          <w:p w:rsidR="008D4FD6" w:rsidRPr="00EF755E" w:rsidRDefault="008D4F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ร้อยละการจัดทำและใช้ข้อมูลต้นทุนผลิตของหน่วยบริการ (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>unit cost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D4FD6" w:rsidRPr="00EF755E" w:rsidRDefault="008D4F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ร้อยละของหน่วยบริการมีการบริหารการเงินการคลังและมีปัญหาทางการเงินเรื้อรังไม่เกินระดับ </w:t>
            </w:r>
            <w:r w:rsidRPr="00EF755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8D4FD6" w:rsidRPr="00EF755E" w:rsidRDefault="008D4F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ร้อยละหน่วยบริการในพื้นที่มีต้นทุนต่อหน่วยไม่เกินเกณฑ์เฉลี่ยกลุ่มระดับบริการเดียวกัน</w:t>
            </w:r>
          </w:p>
        </w:tc>
        <w:tc>
          <w:tcPr>
            <w:tcW w:w="1276" w:type="dxa"/>
            <w:shd w:val="clear" w:color="auto" w:fill="auto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134" w:type="dxa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4FD6" w:rsidRPr="00EF755E" w:rsidRDefault="008D4FD6" w:rsidP="00693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</w:tr>
    </w:tbl>
    <w:p w:rsidR="00EF755E" w:rsidRPr="00EF755E" w:rsidRDefault="00EF75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755E" w:rsidRDefault="00EF75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30D6" w:rsidRPr="00720524" w:rsidRDefault="001F5185">
      <w:pPr>
        <w:rPr>
          <w:rFonts w:ascii="TH SarabunPSK" w:hAnsi="TH SarabunPSK" w:cs="TH SarabunPSK"/>
          <w:b/>
          <w:bCs/>
          <w:sz w:val="36"/>
          <w:szCs w:val="36"/>
        </w:rPr>
      </w:pPr>
      <w:r w:rsidRPr="0072052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ผลงานที่ผ่านมาและผลลัพธ์ที่ได้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8F08E3" w:rsidRPr="00EF755E" w:rsidTr="00D92FA7">
        <w:tc>
          <w:tcPr>
            <w:tcW w:w="4621" w:type="dxa"/>
            <w:shd w:val="clear" w:color="auto" w:fill="auto"/>
          </w:tcPr>
          <w:p w:rsidR="008F08E3" w:rsidRPr="00EF755E" w:rsidRDefault="008F08E3" w:rsidP="00D92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ผลงานที่ผ่านมา</w:t>
            </w:r>
          </w:p>
        </w:tc>
        <w:tc>
          <w:tcPr>
            <w:tcW w:w="4621" w:type="dxa"/>
            <w:shd w:val="clear" w:color="auto" w:fill="auto"/>
          </w:tcPr>
          <w:p w:rsidR="008F08E3" w:rsidRPr="00EF755E" w:rsidRDefault="008F08E3" w:rsidP="00D92F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ผลลัพธ์ที่ได้</w:t>
            </w:r>
          </w:p>
        </w:tc>
      </w:tr>
      <w:tr w:rsidR="008F08E3" w:rsidRPr="00EF755E" w:rsidTr="00D92FA7">
        <w:tc>
          <w:tcPr>
            <w:tcW w:w="4621" w:type="dxa"/>
            <w:shd w:val="clear" w:color="auto" w:fill="auto"/>
          </w:tcPr>
          <w:p w:rsidR="008F08E3" w:rsidRPr="00EF755E" w:rsidRDefault="00EE6D68" w:rsidP="008F0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8F08E3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หน่วยงานไม่มีปัญหาทางการเงินเรื้อรัง ไม่เกินระดับ 4 ติดต่อกันเป็นระยะเวลา 3 ปี</w:t>
            </w:r>
          </w:p>
          <w:p w:rsidR="008F08E3" w:rsidRPr="00EF755E" w:rsidRDefault="00EE6D68" w:rsidP="008F0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8F08E3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การจัดส่งรายงานทางการเงินได้ครบถ้วน ถูกต้อง ทันเวลา</w:t>
            </w:r>
          </w:p>
          <w:p w:rsidR="008F08E3" w:rsidRPr="00EF755E" w:rsidRDefault="00EE6D68" w:rsidP="008F0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8F08E3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การจัดทำบัญชีต้นทุนหน่วยบริการ</w:t>
            </w:r>
          </w:p>
          <w:p w:rsidR="00EE6D68" w:rsidRPr="00EF755E" w:rsidRDefault="00EE6D68" w:rsidP="008F08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6D68" w:rsidRPr="00EF755E" w:rsidRDefault="00EE6D68" w:rsidP="008F08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6D68" w:rsidRPr="00EF755E" w:rsidRDefault="00EE6D68" w:rsidP="008F08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08E3" w:rsidRPr="00EF755E" w:rsidRDefault="00EE6D68" w:rsidP="008F0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8F08E3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การจัดทำรายงานระบบการควบคุมภายใน</w:t>
            </w:r>
          </w:p>
        </w:tc>
        <w:tc>
          <w:tcPr>
            <w:tcW w:w="4621" w:type="dxa"/>
            <w:shd w:val="clear" w:color="auto" w:fill="auto"/>
          </w:tcPr>
          <w:p w:rsidR="008F08E3" w:rsidRPr="00EF755E" w:rsidRDefault="00EE6D68" w:rsidP="008F0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8F08E3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ไม่มีปัญหาเรื้อรังทางการเงิน ไม่เกินระดับ 4 </w:t>
            </w:r>
          </w:p>
          <w:p w:rsidR="00EE6D68" w:rsidRPr="00EF755E" w:rsidRDefault="00EE6D68" w:rsidP="008F08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08E3" w:rsidRPr="00EF755E" w:rsidRDefault="00EE6D68" w:rsidP="008F0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8F08E3"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จัดส่งรายงานทางการเงินได้ครบถ้วน ถูกต้อง ทันเวลา</w:t>
            </w:r>
          </w:p>
          <w:p w:rsidR="008F08E3" w:rsidRPr="00EF755E" w:rsidRDefault="00EE6D68" w:rsidP="00EE6D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3.ทำบัญชีต้นทุนหน่วยบริการได้สำเร็จ และนำมาวิเคราะห์ โดยคณะกรรมการศูนย์ต้นทุนเพื่อเปรียบเทียบกับหน่วยบริการในระดับเดียวกันทั้งระดับจังหวัด และระดับประเทศ</w:t>
            </w:r>
          </w:p>
          <w:p w:rsidR="00EE6D68" w:rsidRPr="00EF755E" w:rsidRDefault="00EE6D68" w:rsidP="00EE6D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55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EF755E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จัดทำรายงานฯได้ครบถ้วนถูกต้องและทันเวลาตามที่กำหนด</w:t>
            </w:r>
          </w:p>
        </w:tc>
      </w:tr>
    </w:tbl>
    <w:p w:rsidR="008F08E3" w:rsidRPr="00EF755E" w:rsidRDefault="008F08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0E20" w:rsidRPr="00720524" w:rsidRDefault="001F5185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2052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แผน</w:t>
      </w:r>
      <w:r w:rsidR="0074643A" w:rsidRPr="0072052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พัฒนาคุณภาพที่อยู่ระหว่างดำเนินการ</w:t>
      </w:r>
    </w:p>
    <w:p w:rsidR="001F5185" w:rsidRPr="00EF755E" w:rsidRDefault="001F5185" w:rsidP="001F5185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  <w:cs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>การจัดทำคู่มือการปฏิบัติงาน(</w:t>
      </w:r>
      <w:r w:rsidRPr="00EF755E">
        <w:rPr>
          <w:rFonts w:ascii="TH SarabunPSK" w:hAnsi="TH SarabunPSK" w:cs="TH SarabunPSK"/>
          <w:sz w:val="32"/>
          <w:szCs w:val="32"/>
        </w:rPr>
        <w:t>Work Manual)</w:t>
      </w:r>
      <w:r w:rsidRPr="00EF755E">
        <w:rPr>
          <w:rFonts w:ascii="TH SarabunPSK" w:hAnsi="TH SarabunPSK" w:cs="TH SarabunPSK"/>
          <w:sz w:val="32"/>
          <w:szCs w:val="32"/>
          <w:cs/>
        </w:rPr>
        <w:t xml:space="preserve"> ให้ครบทุกงาน ทุกกระบวนการ</w:t>
      </w:r>
    </w:p>
    <w:p w:rsidR="001F5185" w:rsidRPr="00EF755E" w:rsidRDefault="001F5185" w:rsidP="001F51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643A" w:rsidRPr="0069339A" w:rsidRDefault="0074643A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9339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แผนพัฒนาต่อเนื่อง</w:t>
      </w:r>
    </w:p>
    <w:p w:rsidR="001F5185" w:rsidRPr="00EF755E" w:rsidRDefault="00EC3AB7" w:rsidP="00EC3AB7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>การจัดทำคู่มือการปฏิบัติงาน(</w:t>
      </w:r>
      <w:r w:rsidRPr="00EF755E">
        <w:rPr>
          <w:rFonts w:ascii="TH SarabunPSK" w:hAnsi="TH SarabunPSK" w:cs="TH SarabunPSK"/>
          <w:sz w:val="32"/>
          <w:szCs w:val="32"/>
        </w:rPr>
        <w:t xml:space="preserve">Work Manual) </w:t>
      </w:r>
      <w:r w:rsidRPr="00EF755E">
        <w:rPr>
          <w:rFonts w:ascii="TH SarabunPSK" w:hAnsi="TH SarabunPSK" w:cs="TH SarabunPSK"/>
          <w:sz w:val="32"/>
          <w:szCs w:val="32"/>
          <w:cs/>
        </w:rPr>
        <w:t>ให้ครบทุกงาน ทุกกระบวนการ</w:t>
      </w:r>
    </w:p>
    <w:p w:rsidR="00EC3AB7" w:rsidRPr="00EF755E" w:rsidRDefault="00EC3AB7" w:rsidP="00EC3AB7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 xml:space="preserve">การเฝ้าระวังไม่ให้หน่วยงานมีปัญหาทางการเงินเรื้อรัง ไม่เกินระดับ </w:t>
      </w:r>
      <w:r w:rsidRPr="00EF755E">
        <w:rPr>
          <w:rFonts w:ascii="TH SarabunPSK" w:hAnsi="TH SarabunPSK" w:cs="TH SarabunPSK"/>
          <w:sz w:val="32"/>
          <w:szCs w:val="32"/>
        </w:rPr>
        <w:t>4</w:t>
      </w:r>
      <w:r w:rsidRPr="00EF75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C3AB7" w:rsidRPr="00EF755E" w:rsidRDefault="00EC3AB7" w:rsidP="00EC3AB7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>การจัดส่งรายงานทางการเงินได้ครบถ้วน ถูกต้อง ทันเวลา</w:t>
      </w:r>
    </w:p>
    <w:p w:rsidR="00EC3AB7" w:rsidRPr="00EF755E" w:rsidRDefault="00EC3AB7" w:rsidP="00EC3AB7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>การจัดทำบัญชีต้นทุนหน่วยบริการ</w:t>
      </w:r>
    </w:p>
    <w:p w:rsidR="00645BCC" w:rsidRDefault="00EC3AB7" w:rsidP="00EC3AB7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EF755E">
        <w:rPr>
          <w:rFonts w:ascii="TH SarabunPSK" w:hAnsi="TH SarabunPSK" w:cs="TH SarabunPSK"/>
          <w:sz w:val="32"/>
          <w:szCs w:val="32"/>
          <w:cs/>
        </w:rPr>
        <w:t>การจัดทำรายงานระบบการควบคุมภายใน</w:t>
      </w:r>
    </w:p>
    <w:p w:rsidR="00645BCC" w:rsidRPr="00645BCC" w:rsidRDefault="00645BCC" w:rsidP="00645BCC">
      <w:pPr>
        <w:rPr>
          <w:rFonts w:ascii="TH SarabunPSK" w:hAnsi="TH SarabunPSK" w:cs="TH SarabunPSK"/>
          <w:sz w:val="32"/>
          <w:szCs w:val="32"/>
        </w:rPr>
      </w:pPr>
    </w:p>
    <w:p w:rsidR="00645BCC" w:rsidRPr="00645BCC" w:rsidRDefault="00645BCC" w:rsidP="00645BCC">
      <w:pPr>
        <w:rPr>
          <w:rFonts w:ascii="TH SarabunPSK" w:hAnsi="TH SarabunPSK" w:cs="TH SarabunPSK"/>
          <w:sz w:val="32"/>
          <w:szCs w:val="32"/>
        </w:rPr>
      </w:pPr>
    </w:p>
    <w:p w:rsidR="00645BCC" w:rsidRPr="00645BCC" w:rsidRDefault="00645BCC" w:rsidP="00645BCC">
      <w:pPr>
        <w:rPr>
          <w:rFonts w:ascii="TH SarabunPSK" w:hAnsi="TH SarabunPSK" w:cs="TH SarabunPSK"/>
          <w:sz w:val="32"/>
          <w:szCs w:val="32"/>
        </w:rPr>
      </w:pPr>
    </w:p>
    <w:p w:rsidR="00645BCC" w:rsidRPr="00645BCC" w:rsidRDefault="00645BCC" w:rsidP="00645BCC">
      <w:pPr>
        <w:rPr>
          <w:rFonts w:ascii="TH SarabunPSK" w:hAnsi="TH SarabunPSK" w:cs="TH SarabunPSK"/>
          <w:sz w:val="32"/>
          <w:szCs w:val="32"/>
        </w:rPr>
      </w:pPr>
    </w:p>
    <w:p w:rsidR="00645BCC" w:rsidRPr="00645BCC" w:rsidRDefault="00645BCC" w:rsidP="00645BCC">
      <w:pPr>
        <w:rPr>
          <w:rFonts w:ascii="TH SarabunPSK" w:hAnsi="TH SarabunPSK" w:cs="TH SarabunPSK"/>
          <w:sz w:val="32"/>
          <w:szCs w:val="32"/>
        </w:rPr>
      </w:pPr>
    </w:p>
    <w:p w:rsidR="00645BCC" w:rsidRDefault="00645BCC" w:rsidP="00645BCC">
      <w:pPr>
        <w:rPr>
          <w:rFonts w:ascii="TH SarabunPSK" w:hAnsi="TH SarabunPSK" w:cs="TH SarabunPSK"/>
          <w:sz w:val="32"/>
          <w:szCs w:val="32"/>
        </w:rPr>
      </w:pPr>
    </w:p>
    <w:p w:rsidR="00EC3AB7" w:rsidRDefault="00645BCC" w:rsidP="00645BCC">
      <w:pPr>
        <w:tabs>
          <w:tab w:val="left" w:pos="17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 w:hint="cs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/>
          <w:sz w:val="32"/>
          <w:szCs w:val="32"/>
        </w:rPr>
      </w:pPr>
    </w:p>
    <w:p w:rsidR="00645BCC" w:rsidRPr="005A61AA" w:rsidRDefault="00645BCC" w:rsidP="00645BC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A61AA">
        <w:rPr>
          <w:rFonts w:ascii="TH SarabunPSK" w:hAnsi="TH SarabunPSK" w:cs="TH SarabunPSK"/>
          <w:b/>
          <w:bCs/>
          <w:sz w:val="52"/>
          <w:szCs w:val="52"/>
        </w:rPr>
        <w:t>Service Profile</w:t>
      </w:r>
    </w:p>
    <w:p w:rsidR="00645BCC" w:rsidRPr="005A61AA" w:rsidRDefault="00645BCC" w:rsidP="00645BC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งาน</w:t>
      </w:r>
      <w:r w:rsidRPr="005A61AA">
        <w:rPr>
          <w:rFonts w:ascii="TH SarabunPSK" w:hAnsi="TH SarabunPSK" w:cs="TH SarabunPSK" w:hint="cs"/>
          <w:b/>
          <w:bCs/>
          <w:sz w:val="44"/>
          <w:szCs w:val="44"/>
          <w:cs/>
        </w:rPr>
        <w:t>การเงินและบัญชี</w:t>
      </w:r>
    </w:p>
    <w:p w:rsidR="00645BCC" w:rsidRPr="005A61AA" w:rsidRDefault="00645BCC" w:rsidP="00645BCC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A61AA">
        <w:rPr>
          <w:rFonts w:ascii="TH SarabunPSK" w:hAnsi="TH SarabunPSK" w:cs="TH SarabunPSK" w:hint="cs"/>
          <w:b/>
          <w:bCs/>
          <w:sz w:val="44"/>
          <w:szCs w:val="44"/>
          <w:cs/>
        </w:rPr>
        <w:t>โรงพยาบาลหนองบุญมาก</w:t>
      </w: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 w:hint="cs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 w:hint="cs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 w:hint="cs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 w:hint="cs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 w:hint="cs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 w:hint="cs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 w:hint="cs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 w:hint="cs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 w:hint="cs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 w:hint="cs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 w:hint="cs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 w:hint="cs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 w:hint="cs"/>
          <w:sz w:val="32"/>
          <w:szCs w:val="32"/>
        </w:rPr>
      </w:pPr>
    </w:p>
    <w:p w:rsidR="00645BCC" w:rsidRDefault="00645BCC" w:rsidP="00645BCC">
      <w:pPr>
        <w:tabs>
          <w:tab w:val="left" w:pos="1725"/>
        </w:tabs>
        <w:rPr>
          <w:rFonts w:ascii="TH SarabunPSK" w:hAnsi="TH SarabunPSK" w:cs="TH SarabunPSK"/>
          <w:sz w:val="32"/>
          <w:szCs w:val="32"/>
        </w:rPr>
      </w:pPr>
    </w:p>
    <w:p w:rsidR="00645BCC" w:rsidRPr="00645BCC" w:rsidRDefault="00645BCC" w:rsidP="00645BCC">
      <w:pPr>
        <w:tabs>
          <w:tab w:val="left" w:pos="1725"/>
        </w:tabs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  12 พฤษภาคม 2561</w:t>
      </w:r>
    </w:p>
    <w:sectPr w:rsidR="00645BCC" w:rsidRPr="00645BCC" w:rsidSect="00B15752">
      <w:pgSz w:w="11906" w:h="16838"/>
      <w:pgMar w:top="1276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22B"/>
    <w:multiLevelType w:val="hybridMultilevel"/>
    <w:tmpl w:val="4072C03A"/>
    <w:lvl w:ilvl="0" w:tplc="6A9662E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003B"/>
    <w:multiLevelType w:val="hybridMultilevel"/>
    <w:tmpl w:val="CBB2F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08B0"/>
    <w:multiLevelType w:val="hybridMultilevel"/>
    <w:tmpl w:val="4504FC36"/>
    <w:lvl w:ilvl="0" w:tplc="E488B99C">
      <w:start w:val="1"/>
      <w:numFmt w:val="bullet"/>
      <w:lvlText w:val="-"/>
      <w:lvlJc w:val="left"/>
      <w:pPr>
        <w:ind w:left="64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14950EE"/>
    <w:multiLevelType w:val="hybridMultilevel"/>
    <w:tmpl w:val="0762A3AC"/>
    <w:lvl w:ilvl="0" w:tplc="D6BEBC8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166C9"/>
    <w:multiLevelType w:val="hybridMultilevel"/>
    <w:tmpl w:val="C22C89CC"/>
    <w:lvl w:ilvl="0" w:tplc="389E8CCA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B6E35"/>
    <w:multiLevelType w:val="hybridMultilevel"/>
    <w:tmpl w:val="F8C4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84186"/>
    <w:multiLevelType w:val="hybridMultilevel"/>
    <w:tmpl w:val="D158A588"/>
    <w:lvl w:ilvl="0" w:tplc="7AB86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C67D06"/>
    <w:multiLevelType w:val="hybridMultilevel"/>
    <w:tmpl w:val="5586497E"/>
    <w:lvl w:ilvl="0" w:tplc="D444C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A6506"/>
    <w:multiLevelType w:val="hybridMultilevel"/>
    <w:tmpl w:val="50C2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96A12"/>
    <w:multiLevelType w:val="hybridMultilevel"/>
    <w:tmpl w:val="D2523B0E"/>
    <w:lvl w:ilvl="0" w:tplc="F0906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C6AD2"/>
    <w:multiLevelType w:val="hybridMultilevel"/>
    <w:tmpl w:val="F670B414"/>
    <w:lvl w:ilvl="0" w:tplc="800CA9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663C54"/>
    <w:multiLevelType w:val="hybridMultilevel"/>
    <w:tmpl w:val="18B4F6C2"/>
    <w:lvl w:ilvl="0" w:tplc="91724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A57DF4"/>
    <w:rsid w:val="00026CDA"/>
    <w:rsid w:val="000336BB"/>
    <w:rsid w:val="000517E9"/>
    <w:rsid w:val="00056D07"/>
    <w:rsid w:val="000776AB"/>
    <w:rsid w:val="00081D5A"/>
    <w:rsid w:val="000823E0"/>
    <w:rsid w:val="000C2B56"/>
    <w:rsid w:val="000F6465"/>
    <w:rsid w:val="00102A34"/>
    <w:rsid w:val="00116347"/>
    <w:rsid w:val="00162D54"/>
    <w:rsid w:val="00182F28"/>
    <w:rsid w:val="00193E11"/>
    <w:rsid w:val="001C21E9"/>
    <w:rsid w:val="001F5185"/>
    <w:rsid w:val="0020689E"/>
    <w:rsid w:val="002447AB"/>
    <w:rsid w:val="002B1A73"/>
    <w:rsid w:val="002D0450"/>
    <w:rsid w:val="002D2394"/>
    <w:rsid w:val="002E5AA8"/>
    <w:rsid w:val="002F0144"/>
    <w:rsid w:val="003028AD"/>
    <w:rsid w:val="0030545D"/>
    <w:rsid w:val="0030549B"/>
    <w:rsid w:val="00305710"/>
    <w:rsid w:val="00310A47"/>
    <w:rsid w:val="0035208C"/>
    <w:rsid w:val="00360030"/>
    <w:rsid w:val="00371018"/>
    <w:rsid w:val="00373332"/>
    <w:rsid w:val="00380CEC"/>
    <w:rsid w:val="003A7A20"/>
    <w:rsid w:val="003B1177"/>
    <w:rsid w:val="003B294B"/>
    <w:rsid w:val="003B6013"/>
    <w:rsid w:val="003E49FC"/>
    <w:rsid w:val="003E4D54"/>
    <w:rsid w:val="004338BB"/>
    <w:rsid w:val="00454F8B"/>
    <w:rsid w:val="004566E1"/>
    <w:rsid w:val="004615B1"/>
    <w:rsid w:val="00485F58"/>
    <w:rsid w:val="004872BC"/>
    <w:rsid w:val="004C5216"/>
    <w:rsid w:val="00516B5F"/>
    <w:rsid w:val="005254CF"/>
    <w:rsid w:val="00576D44"/>
    <w:rsid w:val="005A61AA"/>
    <w:rsid w:val="005C29B5"/>
    <w:rsid w:val="005C7FDB"/>
    <w:rsid w:val="005F1C4C"/>
    <w:rsid w:val="00600F34"/>
    <w:rsid w:val="00601B2F"/>
    <w:rsid w:val="0062159C"/>
    <w:rsid w:val="006430D6"/>
    <w:rsid w:val="00645BCC"/>
    <w:rsid w:val="00670C25"/>
    <w:rsid w:val="0067547D"/>
    <w:rsid w:val="00682204"/>
    <w:rsid w:val="0069339A"/>
    <w:rsid w:val="00696075"/>
    <w:rsid w:val="006A068A"/>
    <w:rsid w:val="006E3326"/>
    <w:rsid w:val="006E7928"/>
    <w:rsid w:val="006F37ED"/>
    <w:rsid w:val="00720524"/>
    <w:rsid w:val="0073063B"/>
    <w:rsid w:val="0074643A"/>
    <w:rsid w:val="00754DDE"/>
    <w:rsid w:val="0077025C"/>
    <w:rsid w:val="007B6675"/>
    <w:rsid w:val="00810827"/>
    <w:rsid w:val="008237A6"/>
    <w:rsid w:val="0088568B"/>
    <w:rsid w:val="0088774E"/>
    <w:rsid w:val="008903B1"/>
    <w:rsid w:val="008D4FD6"/>
    <w:rsid w:val="008F08E3"/>
    <w:rsid w:val="008F66FE"/>
    <w:rsid w:val="00913A7C"/>
    <w:rsid w:val="009762F7"/>
    <w:rsid w:val="009857EB"/>
    <w:rsid w:val="009C550C"/>
    <w:rsid w:val="009D241F"/>
    <w:rsid w:val="00A10351"/>
    <w:rsid w:val="00A23404"/>
    <w:rsid w:val="00A30E20"/>
    <w:rsid w:val="00A32134"/>
    <w:rsid w:val="00A57DF4"/>
    <w:rsid w:val="00A8444E"/>
    <w:rsid w:val="00AC3AA0"/>
    <w:rsid w:val="00AD046C"/>
    <w:rsid w:val="00AE69C1"/>
    <w:rsid w:val="00B15752"/>
    <w:rsid w:val="00B3252F"/>
    <w:rsid w:val="00B512CC"/>
    <w:rsid w:val="00B777C9"/>
    <w:rsid w:val="00B80265"/>
    <w:rsid w:val="00B91D65"/>
    <w:rsid w:val="00BA4496"/>
    <w:rsid w:val="00BB0E57"/>
    <w:rsid w:val="00BE2A18"/>
    <w:rsid w:val="00C01461"/>
    <w:rsid w:val="00C36DF2"/>
    <w:rsid w:val="00C41B3B"/>
    <w:rsid w:val="00C72A34"/>
    <w:rsid w:val="00C73437"/>
    <w:rsid w:val="00CA5DEB"/>
    <w:rsid w:val="00CC53D5"/>
    <w:rsid w:val="00D10230"/>
    <w:rsid w:val="00D92FA7"/>
    <w:rsid w:val="00DA2E4A"/>
    <w:rsid w:val="00DA323A"/>
    <w:rsid w:val="00E576CB"/>
    <w:rsid w:val="00E664A1"/>
    <w:rsid w:val="00E96FE1"/>
    <w:rsid w:val="00EA0E81"/>
    <w:rsid w:val="00EC3AB7"/>
    <w:rsid w:val="00EE6D68"/>
    <w:rsid w:val="00EF738F"/>
    <w:rsid w:val="00EF755E"/>
    <w:rsid w:val="00F16C7F"/>
    <w:rsid w:val="00F526B1"/>
    <w:rsid w:val="00F67452"/>
    <w:rsid w:val="00F7116D"/>
    <w:rsid w:val="00F77620"/>
    <w:rsid w:val="00F82187"/>
    <w:rsid w:val="00F87021"/>
    <w:rsid w:val="00FC1C61"/>
    <w:rsid w:val="00FD730B"/>
    <w:rsid w:val="00FE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28"/>
    <w:pPr>
      <w:spacing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9787-EB61-4102-99A2-B158C9A4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cp:lastPrinted>2018-05-18T02:35:00Z</cp:lastPrinted>
  <dcterms:created xsi:type="dcterms:W3CDTF">2018-05-18T02:33:00Z</dcterms:created>
  <dcterms:modified xsi:type="dcterms:W3CDTF">2018-05-18T02:35:00Z</dcterms:modified>
</cp:coreProperties>
</file>