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DA" w:rsidRPr="0096184F" w:rsidRDefault="005D26DA" w:rsidP="003F58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</w:rPr>
        <w:t>Service Profile</w:t>
      </w:r>
      <w:r w:rsidR="003F5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หน่วยงานซ่อมบำรุง </w:t>
      </w:r>
    </w:p>
    <w:p w:rsidR="005D26DA" w:rsidRPr="0096184F" w:rsidRDefault="00257400" w:rsidP="00834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นบริหารทั่วไป </w:t>
      </w:r>
      <w:r w:rsidR="005D26DA" w:rsidRPr="0096184F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โรงพยาบาลหนองบุญมาก</w:t>
      </w:r>
    </w:p>
    <w:p w:rsidR="005D26DA" w:rsidRPr="0096184F" w:rsidRDefault="005D26DA" w:rsidP="0083433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>จังหวัดนครราชสีมา</w:t>
      </w:r>
    </w:p>
    <w:p w:rsidR="00257400" w:rsidRDefault="00AF66D3" w:rsidP="00AF66D3">
      <w:pPr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บริบท </w:t>
      </w:r>
      <w:r w:rsidRPr="0096184F">
        <w:rPr>
          <w:rFonts w:ascii="TH SarabunPSK" w:hAnsi="TH SarabunPSK" w:cs="TH SarabunPSK"/>
          <w:b/>
          <w:bCs/>
          <w:sz w:val="32"/>
          <w:szCs w:val="32"/>
        </w:rPr>
        <w:t xml:space="preserve">( Context </w:t>
      </w:r>
    </w:p>
    <w:p w:rsidR="00F53FAA" w:rsidRPr="0096184F" w:rsidRDefault="00257400" w:rsidP="00AF66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F138FB" w:rsidRPr="0096184F">
        <w:rPr>
          <w:rFonts w:ascii="TH SarabunPSK" w:hAnsi="TH SarabunPSK" w:cs="TH SarabunPSK"/>
          <w:b/>
          <w:bCs/>
          <w:sz w:val="32"/>
          <w:szCs w:val="32"/>
          <w:cs/>
        </w:rPr>
        <w:t>. หน้าที่และเป้าหมาย</w:t>
      </w:r>
    </w:p>
    <w:p w:rsidR="00696B2B" w:rsidRPr="0096184F" w:rsidRDefault="00F53FAA" w:rsidP="00F138FB">
      <w:pPr>
        <w:rPr>
          <w:rFonts w:ascii="TH SarabunPSK" w:hAnsi="TH SarabunPSK" w:cs="TH SarabunPSK"/>
          <w:sz w:val="32"/>
          <w:szCs w:val="32"/>
          <w:cs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ab/>
      </w:r>
      <w:r w:rsidR="005D26DA" w:rsidRPr="009618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532C" w:rsidRPr="009618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138FB" w:rsidRPr="0096184F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138FB" w:rsidRPr="0096184F">
        <w:rPr>
          <w:rFonts w:ascii="TH SarabunPSK" w:hAnsi="TH SarabunPSK" w:cs="TH SarabunPSK"/>
          <w:sz w:val="32"/>
          <w:szCs w:val="32"/>
        </w:rPr>
        <w:t>:</w:t>
      </w:r>
      <w:r w:rsidR="005D26DA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3CD" w:rsidRPr="0096184F">
        <w:rPr>
          <w:rFonts w:ascii="TH SarabunPSK" w:hAnsi="TH SarabunPSK" w:cs="TH SarabunPSK"/>
          <w:sz w:val="32"/>
          <w:szCs w:val="32"/>
          <w:cs/>
        </w:rPr>
        <w:t xml:space="preserve">ให้บริการซ่อมแซม ติดตั้ง </w:t>
      </w:r>
      <w:r w:rsidR="00681D7A" w:rsidRPr="0096184F">
        <w:rPr>
          <w:rFonts w:ascii="TH SarabunPSK" w:hAnsi="TH SarabunPSK" w:cs="TH SarabunPSK"/>
          <w:sz w:val="32"/>
          <w:szCs w:val="32"/>
          <w:cs/>
        </w:rPr>
        <w:t>บำรุงรักษาอาคารสถานที่ เครื่องมือ</w:t>
      </w:r>
      <w:r w:rsidR="00BB5B1C" w:rsidRPr="0096184F">
        <w:rPr>
          <w:rFonts w:ascii="TH SarabunPSK" w:hAnsi="TH SarabunPSK" w:cs="TH SarabunPSK"/>
          <w:sz w:val="32"/>
          <w:szCs w:val="32"/>
          <w:cs/>
        </w:rPr>
        <w:t>วัสดุอุปกรณ์</w:t>
      </w:r>
      <w:r w:rsidR="001833CD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B1C" w:rsidRPr="0096184F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 w:rsidR="001833CD" w:rsidRPr="0096184F">
        <w:rPr>
          <w:rFonts w:ascii="TH SarabunPSK" w:hAnsi="TH SarabunPSK" w:cs="TH SarabunPSK"/>
          <w:sz w:val="32"/>
          <w:szCs w:val="32"/>
          <w:cs/>
        </w:rPr>
        <w:t>และระบบสาธารณูปโภค ให้แก่หน่วยงานต่าง ๆ ภายใน</w:t>
      </w:r>
      <w:r w:rsidR="00BB5B1C" w:rsidRPr="0096184F">
        <w:rPr>
          <w:rFonts w:ascii="TH SarabunPSK" w:hAnsi="TH SarabunPSK" w:cs="TH SarabunPSK"/>
          <w:sz w:val="32"/>
          <w:szCs w:val="32"/>
          <w:cs/>
        </w:rPr>
        <w:t>โรงพยาบาล และเครือข่าย</w:t>
      </w:r>
      <w:r w:rsidR="00201EAE" w:rsidRPr="0096184F">
        <w:rPr>
          <w:rFonts w:ascii="TH SarabunPSK" w:hAnsi="TH SarabunPSK" w:cs="TH SarabunPSK"/>
          <w:sz w:val="32"/>
          <w:szCs w:val="32"/>
          <w:cs/>
        </w:rPr>
        <w:t xml:space="preserve"> อย่างรวดเร็ว</w:t>
      </w:r>
      <w:r w:rsidR="0060532C" w:rsidRPr="0096184F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201EAE" w:rsidRPr="0096184F">
        <w:rPr>
          <w:rFonts w:ascii="TH SarabunPSK" w:hAnsi="TH SarabunPSK" w:cs="TH SarabunPSK"/>
          <w:sz w:val="32"/>
          <w:szCs w:val="32"/>
          <w:cs/>
        </w:rPr>
        <w:t xml:space="preserve">มาตรฐาน และปลอดภัย </w:t>
      </w:r>
      <w:r w:rsidR="00681D7A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0FE4" w:rsidRPr="0096184F" w:rsidRDefault="0060532C" w:rsidP="0060532C">
      <w:pPr>
        <w:ind w:right="3"/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201EAE" w:rsidRPr="0096184F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201EAE" w:rsidRPr="0096184F">
        <w:rPr>
          <w:rFonts w:ascii="TH SarabunPSK" w:hAnsi="TH SarabunPSK" w:cs="TH SarabunPSK"/>
          <w:sz w:val="32"/>
          <w:szCs w:val="32"/>
        </w:rPr>
        <w:t>:</w:t>
      </w:r>
      <w:r w:rsidR="00681D7A" w:rsidRPr="0096184F">
        <w:rPr>
          <w:rFonts w:ascii="TH SarabunPSK" w:hAnsi="TH SarabunPSK" w:cs="TH SarabunPSK"/>
          <w:sz w:val="32"/>
          <w:szCs w:val="32"/>
          <w:cs/>
        </w:rPr>
        <w:t>เพื่อให้ผู้รับบริการหน่วยงานต่าง ๆ</w:t>
      </w:r>
      <w:r w:rsidR="00201EAE" w:rsidRPr="0096184F">
        <w:rPr>
          <w:rFonts w:ascii="TH SarabunPSK" w:hAnsi="TH SarabunPSK" w:cs="TH SarabunPSK"/>
          <w:sz w:val="32"/>
          <w:szCs w:val="32"/>
          <w:cs/>
        </w:rPr>
        <w:t xml:space="preserve">และเครือข่าย </w:t>
      </w:r>
      <w:r w:rsidRPr="0096184F">
        <w:rPr>
          <w:rFonts w:ascii="TH SarabunPSK" w:hAnsi="TH SarabunPSK" w:cs="TH SarabunPSK"/>
          <w:sz w:val="32"/>
          <w:szCs w:val="32"/>
          <w:cs/>
        </w:rPr>
        <w:t xml:space="preserve"> ได้อย่างรวดเร็ว มีมาตรฐาน และปลอดภัย</w:t>
      </w:r>
      <w:r w:rsidRPr="0096184F">
        <w:rPr>
          <w:rFonts w:ascii="TH SarabunPSK" w:hAnsi="TH SarabunPSK" w:cs="TH SarabunPSK"/>
          <w:sz w:val="32"/>
          <w:szCs w:val="32"/>
        </w:rPr>
        <w:t xml:space="preserve"> </w:t>
      </w:r>
    </w:p>
    <w:p w:rsidR="00882AF9" w:rsidRPr="0096184F" w:rsidRDefault="00257400" w:rsidP="00867EF6">
      <w:pPr>
        <w:ind w:right="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882AF9" w:rsidRPr="0096184F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ขอบเขตการให้บริการ</w:t>
      </w:r>
    </w:p>
    <w:p w:rsidR="00F02765" w:rsidRPr="0096184F" w:rsidRDefault="00F215C7" w:rsidP="00641D6B">
      <w:pPr>
        <w:ind w:right="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ab/>
      </w:r>
      <w:r w:rsidR="002574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765" w:rsidRPr="0096184F">
        <w:rPr>
          <w:rFonts w:ascii="TH SarabunPSK" w:hAnsi="TH SarabunPSK" w:cs="TH SarabunPSK"/>
          <w:sz w:val="32"/>
          <w:szCs w:val="32"/>
          <w:cs/>
        </w:rPr>
        <w:t>1. ให้บริการ ติดตั้ง บำรุง</w:t>
      </w:r>
      <w:r w:rsidR="00C01E87" w:rsidRPr="0096184F">
        <w:rPr>
          <w:rFonts w:ascii="TH SarabunPSK" w:hAnsi="TH SarabunPSK" w:cs="TH SarabunPSK"/>
          <w:sz w:val="32"/>
          <w:szCs w:val="32"/>
          <w:cs/>
        </w:rPr>
        <w:t>รักษา</w:t>
      </w:r>
      <w:r w:rsidR="00F02765" w:rsidRPr="0096184F">
        <w:rPr>
          <w:rFonts w:ascii="TH SarabunPSK" w:hAnsi="TH SarabunPSK" w:cs="TH SarabunPSK"/>
          <w:sz w:val="32"/>
          <w:szCs w:val="32"/>
          <w:cs/>
        </w:rPr>
        <w:t>และซ่อมแซมระบบไฟฟ้าและแสงสว่าง</w:t>
      </w:r>
    </w:p>
    <w:p w:rsidR="00F02765" w:rsidRPr="0096184F" w:rsidRDefault="00F02765" w:rsidP="00641D6B">
      <w:pPr>
        <w:ind w:right="3"/>
        <w:jc w:val="thaiDistribute"/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57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84F">
        <w:rPr>
          <w:rFonts w:ascii="TH SarabunPSK" w:hAnsi="TH SarabunPSK" w:cs="TH SarabunPSK"/>
          <w:sz w:val="32"/>
          <w:szCs w:val="32"/>
          <w:cs/>
        </w:rPr>
        <w:t xml:space="preserve"> 2.ให้บริการ ติดตั้ง บำรุง</w:t>
      </w:r>
      <w:r w:rsidR="00A35CFC" w:rsidRPr="0096184F">
        <w:rPr>
          <w:rFonts w:ascii="TH SarabunPSK" w:hAnsi="TH SarabunPSK" w:cs="TH SarabunPSK"/>
          <w:sz w:val="32"/>
          <w:szCs w:val="32"/>
          <w:cs/>
        </w:rPr>
        <w:t>รักษา</w:t>
      </w:r>
      <w:r w:rsidRPr="0096184F">
        <w:rPr>
          <w:rFonts w:ascii="TH SarabunPSK" w:hAnsi="TH SarabunPSK" w:cs="TH SarabunPSK"/>
          <w:sz w:val="32"/>
          <w:szCs w:val="32"/>
          <w:cs/>
        </w:rPr>
        <w:t>และซ่อมแซมระบบประปา</w:t>
      </w:r>
    </w:p>
    <w:p w:rsidR="00F02765" w:rsidRPr="0096184F" w:rsidRDefault="00F02765" w:rsidP="00641D6B">
      <w:pPr>
        <w:ind w:right="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574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184F">
        <w:rPr>
          <w:rFonts w:ascii="TH SarabunPSK" w:hAnsi="TH SarabunPSK" w:cs="TH SarabunPSK"/>
          <w:sz w:val="32"/>
          <w:szCs w:val="32"/>
          <w:cs/>
        </w:rPr>
        <w:t xml:space="preserve"> 3.ให้บริการ ติดตั้ง บำรุง</w:t>
      </w:r>
      <w:r w:rsidR="00A35CFC" w:rsidRPr="0096184F">
        <w:rPr>
          <w:rFonts w:ascii="TH SarabunPSK" w:hAnsi="TH SarabunPSK" w:cs="TH SarabunPSK"/>
          <w:sz w:val="32"/>
          <w:szCs w:val="32"/>
          <w:cs/>
        </w:rPr>
        <w:t>รักษา</w:t>
      </w:r>
      <w:r w:rsidRPr="0096184F">
        <w:rPr>
          <w:rFonts w:ascii="TH SarabunPSK" w:hAnsi="TH SarabunPSK" w:cs="TH SarabunPSK"/>
          <w:sz w:val="32"/>
          <w:szCs w:val="32"/>
          <w:cs/>
        </w:rPr>
        <w:t>และซ่อมแซมระบบโทรศัพท์</w:t>
      </w:r>
    </w:p>
    <w:p w:rsidR="00F02765" w:rsidRPr="0096184F" w:rsidRDefault="00257400" w:rsidP="00F02765">
      <w:pPr>
        <w:ind w:right="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765" w:rsidRPr="0096184F">
        <w:rPr>
          <w:rFonts w:ascii="TH SarabunPSK" w:hAnsi="TH SarabunPSK" w:cs="TH SarabunPSK"/>
          <w:sz w:val="32"/>
          <w:szCs w:val="32"/>
          <w:cs/>
        </w:rPr>
        <w:t>4. บำรุงรักษาและซ่อมแซมอาคารสถานที่</w:t>
      </w:r>
    </w:p>
    <w:p w:rsidR="00F02765" w:rsidRPr="0096184F" w:rsidRDefault="00257400" w:rsidP="00F02765">
      <w:pPr>
        <w:ind w:right="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765" w:rsidRPr="0096184F">
        <w:rPr>
          <w:rFonts w:ascii="TH SarabunPSK" w:hAnsi="TH SarabunPSK" w:cs="TH SarabunPSK"/>
          <w:sz w:val="32"/>
          <w:szCs w:val="32"/>
          <w:cs/>
        </w:rPr>
        <w:t>5.บำรุงรักษา และซ่อมแซม เครื่องมือวัสดุอุปกรณ์ทางการแพทย์</w:t>
      </w:r>
    </w:p>
    <w:p w:rsidR="00F02765" w:rsidRPr="0096184F" w:rsidRDefault="00257400" w:rsidP="00F02765">
      <w:pPr>
        <w:ind w:right="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765" w:rsidRPr="0096184F">
        <w:rPr>
          <w:rFonts w:ascii="TH SarabunPSK" w:hAnsi="TH SarabunPSK" w:cs="TH SarabunPSK"/>
          <w:sz w:val="32"/>
          <w:szCs w:val="32"/>
          <w:cs/>
        </w:rPr>
        <w:t>6.ให้บริการ บำรุงและซ่อมแซม เครื่องมือวัสดุอุปกรณ์ด้านการสนับสนุนบริการ</w:t>
      </w:r>
    </w:p>
    <w:p w:rsidR="00F02765" w:rsidRPr="0096184F" w:rsidRDefault="00257400" w:rsidP="00F02765">
      <w:pPr>
        <w:ind w:right="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765" w:rsidRPr="0096184F">
        <w:rPr>
          <w:rFonts w:ascii="TH SarabunPSK" w:hAnsi="TH SarabunPSK" w:cs="TH SarabunPSK"/>
          <w:sz w:val="32"/>
          <w:szCs w:val="32"/>
          <w:cs/>
        </w:rPr>
        <w:t>7.ผลิตงานให้หน่วยงานต่าง ๆ ตาม</w:t>
      </w:r>
      <w:r w:rsidR="00C01E87" w:rsidRPr="0096184F">
        <w:rPr>
          <w:rFonts w:ascii="TH SarabunPSK" w:hAnsi="TH SarabunPSK" w:cs="TH SarabunPSK"/>
          <w:sz w:val="32"/>
          <w:szCs w:val="32"/>
          <w:cs/>
        </w:rPr>
        <w:t>ความต้องการ</w:t>
      </w:r>
    </w:p>
    <w:p w:rsidR="00947BB7" w:rsidRPr="0096184F" w:rsidRDefault="007E3708" w:rsidP="0063203E">
      <w:pPr>
        <w:ind w:right="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57400">
        <w:rPr>
          <w:rFonts w:ascii="TH SarabunPSK" w:hAnsi="TH SarabunPSK" w:cs="TH SarabunPSK" w:hint="cs"/>
          <w:sz w:val="32"/>
          <w:szCs w:val="32"/>
          <w:cs/>
        </w:rPr>
        <w:t>3</w:t>
      </w:r>
      <w:r w:rsidR="00947BB7" w:rsidRPr="009618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ผู้รับผลงานและความต้องการที่สำคัญ</w:t>
      </w:r>
    </w:p>
    <w:p w:rsidR="002C31AE" w:rsidRPr="0096184F" w:rsidRDefault="00947BB7" w:rsidP="00F53FAA">
      <w:pPr>
        <w:rPr>
          <w:rFonts w:ascii="TH SarabunPSK" w:hAnsi="TH SarabunPSK" w:cs="TH SarabunPSK"/>
          <w:sz w:val="32"/>
          <w:szCs w:val="32"/>
          <w:cs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99"/>
      </w:tblGrid>
      <w:tr w:rsidR="007A3302" w:rsidRPr="0096184F" w:rsidTr="003F58C0">
        <w:tc>
          <w:tcPr>
            <w:tcW w:w="2235" w:type="dxa"/>
          </w:tcPr>
          <w:p w:rsidR="007A3302" w:rsidRPr="0096184F" w:rsidRDefault="007A3302" w:rsidP="00A27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ผู้รับผลงาน</w:t>
            </w:r>
          </w:p>
        </w:tc>
        <w:tc>
          <w:tcPr>
            <w:tcW w:w="7099" w:type="dxa"/>
          </w:tcPr>
          <w:p w:rsidR="007A3302" w:rsidRPr="0096184F" w:rsidRDefault="007A3302" w:rsidP="00A27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</w:p>
        </w:tc>
      </w:tr>
      <w:tr w:rsidR="007A3302" w:rsidRPr="0096184F" w:rsidTr="003F58C0">
        <w:tc>
          <w:tcPr>
            <w:tcW w:w="2235" w:type="dxa"/>
          </w:tcPr>
          <w:p w:rsidR="00A35CFC" w:rsidRPr="0096184F" w:rsidRDefault="00A35CFC" w:rsidP="00F53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ลูกค้าภายใน</w:t>
            </w:r>
          </w:p>
          <w:p w:rsidR="007A3302" w:rsidRPr="0096184F" w:rsidRDefault="00A35CFC" w:rsidP="00F53F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7A3302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หนองบุญมาก</w:t>
            </w:r>
          </w:p>
        </w:tc>
        <w:tc>
          <w:tcPr>
            <w:tcW w:w="7099" w:type="dxa"/>
          </w:tcPr>
          <w:p w:rsidR="00A35CFC" w:rsidRPr="0096184F" w:rsidRDefault="00A35CFC" w:rsidP="00A35C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05207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ได้รับบริการที่รวดเร็ว ทันเ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วลา ครบถ้วน ถูกต้อง </w:t>
            </w:r>
            <w:r w:rsidR="00705207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และปลอดภัย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A3302" w:rsidRPr="0096184F" w:rsidRDefault="00A35CFC" w:rsidP="00A35C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A3302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มีการแจ้งประเมินงานอย่างต่อเนื่องกรณีส่งซ่อมภายนอก</w:t>
            </w:r>
          </w:p>
          <w:p w:rsidR="007A3302" w:rsidRPr="0096184F" w:rsidRDefault="00A35CFC" w:rsidP="00A35C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81160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ใช้วัสดุและอุปกรณ์อย่างมีประสิทธิภาพในการซ่อม</w:t>
            </w:r>
          </w:p>
          <w:p w:rsidR="00C81160" w:rsidRPr="0096184F" w:rsidRDefault="00A35CFC" w:rsidP="00A35C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81160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แจ้งวิธีการใช้เครื่องอย่างถูกต้อง</w:t>
            </w:r>
          </w:p>
          <w:p w:rsidR="00C81160" w:rsidRPr="0096184F" w:rsidRDefault="00A35CFC" w:rsidP="00A35C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81160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มีการประกันเวลาซ่อม</w:t>
            </w:r>
          </w:p>
          <w:p w:rsidR="0066192F" w:rsidRPr="0096184F" w:rsidRDefault="00A35CFC" w:rsidP="00661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6192F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มีแนวทางที่ชัดเจนในการส่งซ่อม และการติดตามทั้งในและนอกเวลาราชการ</w:t>
            </w:r>
          </w:p>
          <w:p w:rsidR="0066192F" w:rsidRPr="0096184F" w:rsidRDefault="00A35CFC" w:rsidP="00661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ได้รับบริการที่สุภาพและประทับใจ</w:t>
            </w:r>
          </w:p>
        </w:tc>
      </w:tr>
      <w:tr w:rsidR="007A3302" w:rsidRPr="0096184F" w:rsidTr="003F58C0">
        <w:trPr>
          <w:trHeight w:val="50"/>
        </w:trPr>
        <w:tc>
          <w:tcPr>
            <w:tcW w:w="2235" w:type="dxa"/>
          </w:tcPr>
          <w:p w:rsidR="00A35CFC" w:rsidRPr="0096184F" w:rsidRDefault="00A35CFC" w:rsidP="00F53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ลูกค้าภายนอก</w:t>
            </w:r>
          </w:p>
          <w:p w:rsidR="007A3302" w:rsidRPr="0096184F" w:rsidRDefault="00A35CFC" w:rsidP="00F53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สสอ.รพ.สต. /หน่วยงานเอกชน</w:t>
            </w:r>
          </w:p>
        </w:tc>
        <w:tc>
          <w:tcPr>
            <w:tcW w:w="7099" w:type="dxa"/>
          </w:tcPr>
          <w:p w:rsidR="00CA3153" w:rsidRPr="0096184F" w:rsidRDefault="00A35CFC" w:rsidP="00A35C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ริการที่รวดเร็ว ทันเวลา </w:t>
            </w:r>
            <w:r w:rsidR="00D13F4B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ครบถ้วน ถูกต้อง 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และปลอดภัย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A3153" w:rsidRPr="0096184F" w:rsidRDefault="00D13F4B" w:rsidP="00D13F4B">
            <w:pPr>
              <w:numPr>
                <w:ilvl w:val="0"/>
                <w:numId w:val="9"/>
              </w:numPr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มีการแจ้งประเมินงานอย่างต่อเนื่องกรณีส่งซ่อมภายนอก</w:t>
            </w:r>
          </w:p>
          <w:p w:rsidR="00CA3153" w:rsidRPr="0096184F" w:rsidRDefault="00D13F4B" w:rsidP="00D13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ใช้วัสดุและอุปกรณ์อย่างมีประสิทธิภาพในการซ่อม</w:t>
            </w:r>
          </w:p>
          <w:p w:rsidR="00CA3153" w:rsidRPr="0096184F" w:rsidRDefault="00D13F4B" w:rsidP="00D13F4B">
            <w:pPr>
              <w:numPr>
                <w:ilvl w:val="0"/>
                <w:numId w:val="9"/>
              </w:numPr>
              <w:ind w:left="8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แจ้งวิธีการใช้เครื่องอย่างถูกต้อง</w:t>
            </w:r>
          </w:p>
          <w:p w:rsidR="00CA3153" w:rsidRPr="0096184F" w:rsidRDefault="00D13F4B" w:rsidP="00D13F4B">
            <w:pPr>
              <w:numPr>
                <w:ilvl w:val="0"/>
                <w:numId w:val="9"/>
              </w:numPr>
              <w:ind w:left="8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มีการประกันเวลาซ่อม</w:t>
            </w:r>
          </w:p>
          <w:p w:rsidR="00CA3153" w:rsidRPr="0096184F" w:rsidRDefault="00D13F4B" w:rsidP="00CA3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3153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มีแนวทางที่ชัดเจนในการส่งซ่อม และการติดตามทั้งในและนอกเวลา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  <w:p w:rsidR="007A3302" w:rsidRPr="0096184F" w:rsidRDefault="0063203E" w:rsidP="003A5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ได้รับบริการที่สุภาพและประทับใจ</w:t>
            </w:r>
          </w:p>
        </w:tc>
      </w:tr>
    </w:tbl>
    <w:p w:rsidR="00C73E11" w:rsidRPr="00C73E11" w:rsidRDefault="00C73E11" w:rsidP="00AC56AD">
      <w:pPr>
        <w:rPr>
          <w:rFonts w:ascii="TH SarabunPSK" w:hAnsi="TH SarabunPSK" w:cs="TH SarabunPSK"/>
          <w:sz w:val="32"/>
          <w:szCs w:val="32"/>
        </w:rPr>
      </w:pPr>
    </w:p>
    <w:p w:rsidR="00660D29" w:rsidRPr="0096184F" w:rsidRDefault="007E3708" w:rsidP="00AC56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5740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60D29" w:rsidRPr="009618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งานประเด็นคุณภาพที่สำคัญ</w:t>
      </w:r>
    </w:p>
    <w:p w:rsidR="0063203E" w:rsidRPr="0096184F" w:rsidRDefault="0063203E" w:rsidP="00AC56AD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 xml:space="preserve">            หน่วยงานต่าง ๆและเครือข่าย ได้รับบริการ  ได้อย่างรวดเร็ว มีมาตรฐาน และปลอดภัย</w:t>
      </w:r>
    </w:p>
    <w:p w:rsidR="000F140B" w:rsidRPr="0096184F" w:rsidRDefault="007E3708" w:rsidP="00D97B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5740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F140B" w:rsidRPr="0096184F">
        <w:rPr>
          <w:rFonts w:ascii="TH SarabunPSK" w:hAnsi="TH SarabunPSK" w:cs="TH SarabunPSK"/>
          <w:b/>
          <w:bCs/>
          <w:sz w:val="32"/>
          <w:szCs w:val="32"/>
          <w:cs/>
        </w:rPr>
        <w:t>. ความท้าทาย ความเสี่ยงสำคัญ จุดเน้นในการพัฒนา</w:t>
      </w:r>
    </w:p>
    <w:p w:rsidR="000F140B" w:rsidRPr="0096184F" w:rsidRDefault="00B15640" w:rsidP="00AC56AD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</w:rPr>
        <w:tab/>
      </w:r>
      <w:r w:rsidR="007E3708">
        <w:rPr>
          <w:rFonts w:ascii="TH SarabunPSK" w:hAnsi="TH SarabunPSK" w:cs="TH SarabunPSK"/>
          <w:sz w:val="32"/>
          <w:szCs w:val="32"/>
        </w:rPr>
        <w:t>1.5.</w:t>
      </w:r>
      <w:r w:rsidRPr="0096184F">
        <w:rPr>
          <w:rFonts w:ascii="TH SarabunPSK" w:hAnsi="TH SarabunPSK" w:cs="TH SarabunPSK"/>
          <w:sz w:val="32"/>
          <w:szCs w:val="32"/>
          <w:cs/>
        </w:rPr>
        <w:t>1. ความท้าทาย</w:t>
      </w:r>
    </w:p>
    <w:p w:rsidR="00771D22" w:rsidRPr="0096184F" w:rsidRDefault="00771D22" w:rsidP="001933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sz w:val="32"/>
          <w:szCs w:val="32"/>
        </w:rPr>
        <w:tab/>
      </w:r>
      <w:r w:rsidR="00252DEA">
        <w:rPr>
          <w:rFonts w:ascii="TH SarabunPSK" w:hAnsi="TH SarabunPSK" w:cs="TH SarabunPSK"/>
          <w:sz w:val="32"/>
          <w:szCs w:val="32"/>
        </w:rPr>
        <w:t>1.</w:t>
      </w:r>
      <w:r w:rsidR="00257400">
        <w:rPr>
          <w:rFonts w:ascii="TH SarabunPSK" w:hAnsi="TH SarabunPSK" w:cs="TH SarabunPSK"/>
          <w:sz w:val="32"/>
          <w:szCs w:val="32"/>
        </w:rPr>
        <w:t>5.</w:t>
      </w:r>
      <w:r w:rsidRPr="0096184F">
        <w:rPr>
          <w:rFonts w:ascii="TH SarabunPSK" w:hAnsi="TH SarabunPSK" w:cs="TH SarabunPSK"/>
          <w:sz w:val="32"/>
          <w:szCs w:val="32"/>
          <w:cs/>
        </w:rPr>
        <w:t>1.1</w:t>
      </w:r>
      <w:r w:rsidR="003B18B5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2A74" w:rsidRPr="0096184F">
        <w:rPr>
          <w:rFonts w:ascii="TH SarabunPSK" w:hAnsi="TH SarabunPSK" w:cs="TH SarabunPSK"/>
          <w:sz w:val="32"/>
          <w:szCs w:val="32"/>
          <w:cs/>
        </w:rPr>
        <w:t>การซ่อมให้</w:t>
      </w:r>
      <w:r w:rsidR="00A0496D" w:rsidRPr="0096184F">
        <w:rPr>
          <w:rFonts w:ascii="TH SarabunPSK" w:hAnsi="TH SarabunPSK" w:cs="TH SarabunPSK"/>
          <w:sz w:val="32"/>
          <w:szCs w:val="32"/>
          <w:cs/>
        </w:rPr>
        <w:t>ทัน</w:t>
      </w:r>
      <w:r w:rsidR="00E610DA" w:rsidRPr="0096184F">
        <w:rPr>
          <w:rFonts w:ascii="TH SarabunPSK" w:hAnsi="TH SarabunPSK" w:cs="TH SarabunPSK"/>
          <w:sz w:val="32"/>
          <w:szCs w:val="32"/>
          <w:cs/>
        </w:rPr>
        <w:t>ในเวลาที่</w:t>
      </w:r>
      <w:r w:rsidR="00EC0591" w:rsidRPr="0096184F">
        <w:rPr>
          <w:rFonts w:ascii="TH SarabunPSK" w:hAnsi="TH SarabunPSK" w:cs="TH SarabunPSK"/>
          <w:sz w:val="32"/>
          <w:szCs w:val="32"/>
          <w:cs/>
        </w:rPr>
        <w:t>กำหนด</w:t>
      </w:r>
      <w:r w:rsidR="00F95290" w:rsidRPr="0096184F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</w:p>
    <w:p w:rsidR="002438BC" w:rsidRPr="0096184F" w:rsidRDefault="00771D22" w:rsidP="001933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sz w:val="32"/>
          <w:szCs w:val="32"/>
          <w:cs/>
        </w:rPr>
        <w:tab/>
      </w:r>
      <w:r w:rsidR="00252DEA"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 w:rsidR="00257400">
        <w:rPr>
          <w:rFonts w:ascii="TH SarabunPSK" w:hAnsi="TH SarabunPSK" w:cs="TH SarabunPSK" w:hint="cs"/>
          <w:sz w:val="32"/>
          <w:szCs w:val="32"/>
          <w:cs/>
        </w:rPr>
        <w:t>5.</w:t>
      </w:r>
      <w:r w:rsidRPr="0096184F">
        <w:rPr>
          <w:rFonts w:ascii="TH SarabunPSK" w:hAnsi="TH SarabunPSK" w:cs="TH SarabunPSK"/>
          <w:sz w:val="32"/>
          <w:szCs w:val="32"/>
          <w:cs/>
        </w:rPr>
        <w:t>1.2</w:t>
      </w:r>
      <w:r w:rsidR="003B18B5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10DA" w:rsidRPr="0096184F">
        <w:rPr>
          <w:rFonts w:ascii="TH SarabunPSK" w:hAnsi="TH SarabunPSK" w:cs="TH SarabunPSK"/>
          <w:sz w:val="32"/>
          <w:szCs w:val="32"/>
          <w:cs/>
        </w:rPr>
        <w:t>การบำรุงรักษาเครื่องมือ</w:t>
      </w:r>
      <w:r w:rsidR="00F95290" w:rsidRPr="0096184F">
        <w:rPr>
          <w:rFonts w:ascii="TH SarabunPSK" w:hAnsi="TH SarabunPSK" w:cs="TH SarabunPSK"/>
          <w:sz w:val="32"/>
          <w:szCs w:val="32"/>
          <w:cs/>
        </w:rPr>
        <w:t>ทางการแพทย์ได้ตามแผน</w:t>
      </w:r>
      <w:r w:rsidR="001815EE" w:rsidRPr="0096184F">
        <w:rPr>
          <w:rFonts w:ascii="TH SarabunPSK" w:hAnsi="TH SarabunPSK" w:cs="TH SarabunPSK"/>
          <w:sz w:val="32"/>
          <w:szCs w:val="32"/>
          <w:cs/>
        </w:rPr>
        <w:tab/>
      </w:r>
    </w:p>
    <w:p w:rsidR="00E64687" w:rsidRPr="0096184F" w:rsidRDefault="0027775E" w:rsidP="00AC5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52DEA">
        <w:rPr>
          <w:rFonts w:ascii="TH SarabunPSK" w:hAnsi="TH SarabunPSK" w:cs="TH SarabunPSK" w:hint="cs"/>
          <w:sz w:val="32"/>
          <w:szCs w:val="32"/>
          <w:cs/>
        </w:rPr>
        <w:t xml:space="preserve">   1.</w:t>
      </w:r>
      <w:r w:rsidR="00257400">
        <w:rPr>
          <w:rFonts w:ascii="TH SarabunPSK" w:hAnsi="TH SarabunPSK" w:cs="TH SarabunPSK" w:hint="cs"/>
          <w:sz w:val="32"/>
          <w:szCs w:val="32"/>
          <w:cs/>
        </w:rPr>
        <w:t>5.</w:t>
      </w:r>
      <w:r w:rsidR="00771D22" w:rsidRPr="0096184F">
        <w:rPr>
          <w:rFonts w:ascii="TH SarabunPSK" w:hAnsi="TH SarabunPSK" w:cs="TH SarabunPSK"/>
          <w:sz w:val="32"/>
          <w:szCs w:val="32"/>
          <w:cs/>
        </w:rPr>
        <w:t>1.3</w:t>
      </w:r>
      <w:r w:rsidR="003B18B5" w:rsidRPr="009618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10DA" w:rsidRPr="0096184F">
        <w:rPr>
          <w:rFonts w:ascii="TH SarabunPSK" w:hAnsi="TH SarabunPSK" w:cs="TH SarabunPSK"/>
          <w:sz w:val="32"/>
          <w:szCs w:val="32"/>
          <w:cs/>
        </w:rPr>
        <w:t>การเกิดอุบัติเหตุและการเจ็บป่วยจากการ</w:t>
      </w:r>
      <w:r w:rsidR="00771D22" w:rsidRPr="0096184F">
        <w:rPr>
          <w:rFonts w:ascii="TH SarabunPSK" w:hAnsi="TH SarabunPSK" w:cs="TH SarabunPSK"/>
          <w:sz w:val="32"/>
          <w:szCs w:val="32"/>
          <w:cs/>
        </w:rPr>
        <w:t>ทำงาน</w:t>
      </w:r>
      <w:r w:rsidR="0049186F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3F09" w:rsidRPr="0096184F" w:rsidRDefault="007E3708" w:rsidP="00AC5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="0045369D" w:rsidRPr="0096184F">
        <w:rPr>
          <w:rFonts w:ascii="TH SarabunPSK" w:hAnsi="TH SarabunPSK" w:cs="TH SarabunPSK"/>
          <w:sz w:val="32"/>
          <w:szCs w:val="32"/>
          <w:cs/>
        </w:rPr>
        <w:t>. ความเสี่ยงที่สำคัญ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5503"/>
      </w:tblGrid>
      <w:tr w:rsidR="004A2A74" w:rsidRPr="0096184F" w:rsidTr="004A2A74">
        <w:tc>
          <w:tcPr>
            <w:tcW w:w="3110" w:type="dxa"/>
          </w:tcPr>
          <w:p w:rsidR="004A2A74" w:rsidRPr="0096184F" w:rsidRDefault="004A2A74" w:rsidP="000926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5503" w:type="dxa"/>
          </w:tcPr>
          <w:p w:rsidR="004A2A74" w:rsidRPr="0096184F" w:rsidRDefault="004A2A74" w:rsidP="000926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</w:t>
            </w:r>
          </w:p>
        </w:tc>
      </w:tr>
      <w:tr w:rsidR="004A2A74" w:rsidRPr="0096184F" w:rsidTr="004A2A74">
        <w:tc>
          <w:tcPr>
            <w:tcW w:w="3110" w:type="dxa"/>
          </w:tcPr>
          <w:p w:rsidR="004A2A74" w:rsidRPr="0096184F" w:rsidRDefault="004A2A74" w:rsidP="004A2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 การซ่อมไม่ทันในเวลาที่กำหนด</w:t>
            </w:r>
          </w:p>
        </w:tc>
        <w:tc>
          <w:tcPr>
            <w:tcW w:w="5503" w:type="dxa"/>
          </w:tcPr>
          <w:p w:rsidR="004A2A74" w:rsidRPr="0096184F" w:rsidRDefault="004A2A74" w:rsidP="001C5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มีคู่มือปฏิบัติงานซ่อมตาม </w:t>
            </w: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DownTime </w:t>
            </w:r>
          </w:p>
          <w:p w:rsidR="004A2A74" w:rsidRPr="0096184F" w:rsidRDefault="004A2A74" w:rsidP="001C5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2.มีระบบสำรองอะไหล่</w:t>
            </w:r>
          </w:p>
          <w:p w:rsidR="004A2A74" w:rsidRPr="0096184F" w:rsidRDefault="004A2A74" w:rsidP="001C5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941FD2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ปฏิบัติงานตามคู่มือที่กำหนดไว้</w:t>
            </w:r>
          </w:p>
        </w:tc>
      </w:tr>
      <w:tr w:rsidR="004A2A74" w:rsidRPr="0096184F" w:rsidTr="004A2A74">
        <w:tc>
          <w:tcPr>
            <w:tcW w:w="3110" w:type="dxa"/>
          </w:tcPr>
          <w:p w:rsidR="004A2A74" w:rsidRPr="0096184F" w:rsidRDefault="004A2A74" w:rsidP="004A2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การบำรุงรักษาเครื่องมือ</w:t>
            </w:r>
            <w:r w:rsidR="0005261C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ทางการแพทย์ตามแผน</w:t>
            </w:r>
          </w:p>
          <w:p w:rsidR="004A2A74" w:rsidRPr="0096184F" w:rsidRDefault="004A2A74" w:rsidP="004A2A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3" w:type="dxa"/>
          </w:tcPr>
          <w:p w:rsidR="004A2A74" w:rsidRPr="0096184F" w:rsidRDefault="0005261C" w:rsidP="00947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1.จัดทำแผนการเข้าบำรุงรักษาเครื่องมือทางการแพทย์</w:t>
            </w:r>
          </w:p>
          <w:p w:rsidR="0005261C" w:rsidRPr="0096184F" w:rsidRDefault="0005261C" w:rsidP="00947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2.เจ้าหน้าที่ที่รับผิดชอบปฏิบัติงานตามแผนและรายงานผลการปฏิบัติงาน</w:t>
            </w:r>
          </w:p>
        </w:tc>
      </w:tr>
      <w:tr w:rsidR="004A2A74" w:rsidRPr="0096184F" w:rsidTr="004A2A74">
        <w:tc>
          <w:tcPr>
            <w:tcW w:w="3110" w:type="dxa"/>
          </w:tcPr>
          <w:p w:rsidR="004A2A74" w:rsidRPr="0096184F" w:rsidRDefault="0005261C" w:rsidP="004A2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4A2A74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การเกิดอุบัติเหตุและการเจ็บป่วยจากการทำงาน</w:t>
            </w:r>
          </w:p>
        </w:tc>
        <w:tc>
          <w:tcPr>
            <w:tcW w:w="5503" w:type="dxa"/>
          </w:tcPr>
          <w:p w:rsidR="00FC6D48" w:rsidRPr="0096184F" w:rsidRDefault="003F3700" w:rsidP="009478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5261C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.มีอุปกรณ์ในการป้องกันตนเอง</w:t>
            </w:r>
            <w:r w:rsidR="00FC6D48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ขณะปฏิบัติงาน</w:t>
            </w:r>
          </w:p>
          <w:p w:rsidR="004A2A74" w:rsidRPr="0096184F" w:rsidRDefault="003F3700" w:rsidP="0005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5261C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จัดสถานที่ในการทำงานให้เหมาะ</w:t>
            </w:r>
            <w:r w:rsidR="00FC6D48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r w:rsidR="0005261C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และปลอดภัย</w:t>
            </w:r>
          </w:p>
        </w:tc>
      </w:tr>
    </w:tbl>
    <w:p w:rsidR="00FF5067" w:rsidRPr="0096184F" w:rsidRDefault="005A4342" w:rsidP="00744F4C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</w:rPr>
        <w:tab/>
      </w:r>
      <w:r w:rsidRPr="0096184F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page" w:horzAnchor="margin" w:tblpY="9595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9"/>
      </w:tblGrid>
      <w:tr w:rsidR="00257400" w:rsidRPr="0096184F" w:rsidTr="00613558">
        <w:trPr>
          <w:trHeight w:val="513"/>
        </w:trPr>
        <w:tc>
          <w:tcPr>
            <w:tcW w:w="9049" w:type="dxa"/>
            <w:shd w:val="clear" w:color="auto" w:fill="auto"/>
          </w:tcPr>
          <w:p w:rsidR="00257400" w:rsidRPr="0096184F" w:rsidRDefault="00257400" w:rsidP="006135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Downtime</w:t>
            </w:r>
          </w:p>
        </w:tc>
      </w:tr>
      <w:tr w:rsidR="00257400" w:rsidRPr="0096184F" w:rsidTr="00613558">
        <w:trPr>
          <w:trHeight w:val="1071"/>
        </w:trPr>
        <w:tc>
          <w:tcPr>
            <w:tcW w:w="9049" w:type="dxa"/>
            <w:shd w:val="clear" w:color="auto" w:fill="auto"/>
          </w:tcPr>
          <w:p w:rsidR="00257400" w:rsidRPr="0096184F" w:rsidRDefault="00257400" w:rsidP="0061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1.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กลุ่ม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งานซ่อมด่วน(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1-3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วัน)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เครื่องมือแพทย์หรือเครื่องมือที่จำเป็นต้องใช้ด่วนและไม่มีสำรองและอุปกรณ์ที่มีผลกระทบต่อผู้รับบริการ</w:t>
            </w:r>
          </w:p>
        </w:tc>
      </w:tr>
      <w:tr w:rsidR="00257400" w:rsidRPr="0096184F" w:rsidTr="00613558">
        <w:trPr>
          <w:trHeight w:val="536"/>
        </w:trPr>
        <w:tc>
          <w:tcPr>
            <w:tcW w:w="9049" w:type="dxa"/>
            <w:shd w:val="clear" w:color="auto" w:fill="auto"/>
          </w:tcPr>
          <w:p w:rsidR="00257400" w:rsidRPr="0096184F" w:rsidRDefault="00257400" w:rsidP="0061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งานซ่อมทั่วไป(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3 - 7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วัน)</w:t>
            </w: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อุปกรณ์ไฟฟ้าทั่วไป อาคารสถานที่</w:t>
            </w:r>
          </w:p>
        </w:tc>
      </w:tr>
      <w:tr w:rsidR="00257400" w:rsidRPr="0096184F" w:rsidTr="00613558">
        <w:trPr>
          <w:trHeight w:val="536"/>
        </w:trPr>
        <w:tc>
          <w:tcPr>
            <w:tcW w:w="9049" w:type="dxa"/>
            <w:shd w:val="clear" w:color="auto" w:fill="auto"/>
          </w:tcPr>
          <w:p w:rsidR="00257400" w:rsidRPr="0096184F" w:rsidRDefault="00257400" w:rsidP="0061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C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งานซ่อมไม่มีอะไหล่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ส่งซ่อมภายนอก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8 - 30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วัน)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257400" w:rsidRPr="0096184F" w:rsidTr="00613558">
        <w:trPr>
          <w:trHeight w:val="1071"/>
        </w:trPr>
        <w:tc>
          <w:tcPr>
            <w:tcW w:w="9049" w:type="dxa"/>
            <w:shd w:val="clear" w:color="auto" w:fill="auto"/>
          </w:tcPr>
          <w:p w:rsidR="00257400" w:rsidRPr="0096184F" w:rsidRDefault="00257400" w:rsidP="006135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กลุ่ม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D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งานติดตั้ง 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7 - 30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วัน)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เช่นติดตั้งระบบไฟฟ้า ติดตั้งระบบสาย </w:t>
            </w: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LAN 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 งานก่อสร้าง ผลิตงาน ต่าง ๆ ตามความต้องการ</w:t>
            </w:r>
          </w:p>
        </w:tc>
      </w:tr>
    </w:tbl>
    <w:p w:rsidR="00FF5067" w:rsidRPr="0096184F" w:rsidRDefault="00FF5067" w:rsidP="00744F4C">
      <w:pPr>
        <w:rPr>
          <w:rFonts w:ascii="TH SarabunPSK" w:hAnsi="TH SarabunPSK" w:cs="TH SarabunPSK"/>
          <w:sz w:val="32"/>
          <w:szCs w:val="32"/>
        </w:rPr>
      </w:pPr>
    </w:p>
    <w:p w:rsidR="00FF5067" w:rsidRPr="0096184F" w:rsidRDefault="00FF5067" w:rsidP="00744F4C">
      <w:pPr>
        <w:rPr>
          <w:rFonts w:ascii="TH SarabunPSK" w:hAnsi="TH SarabunPSK" w:cs="TH SarabunPSK"/>
          <w:sz w:val="32"/>
          <w:szCs w:val="32"/>
        </w:rPr>
      </w:pPr>
    </w:p>
    <w:p w:rsidR="00352023" w:rsidRPr="0096184F" w:rsidRDefault="00352023" w:rsidP="00744F4C">
      <w:pPr>
        <w:rPr>
          <w:rFonts w:ascii="TH SarabunPSK" w:hAnsi="TH SarabunPSK" w:cs="TH SarabunPSK"/>
          <w:sz w:val="32"/>
          <w:szCs w:val="32"/>
        </w:rPr>
      </w:pPr>
    </w:p>
    <w:p w:rsidR="00352023" w:rsidRPr="0096184F" w:rsidRDefault="00352023" w:rsidP="00744F4C">
      <w:pPr>
        <w:rPr>
          <w:rFonts w:ascii="TH SarabunPSK" w:hAnsi="TH SarabunPSK" w:cs="TH SarabunPSK"/>
          <w:sz w:val="32"/>
          <w:szCs w:val="32"/>
        </w:rPr>
      </w:pPr>
    </w:p>
    <w:p w:rsidR="00352023" w:rsidRDefault="00352023" w:rsidP="00744F4C">
      <w:pPr>
        <w:rPr>
          <w:rFonts w:ascii="TH SarabunPSK" w:hAnsi="TH SarabunPSK" w:cs="TH SarabunPSK"/>
          <w:sz w:val="32"/>
          <w:szCs w:val="32"/>
        </w:rPr>
      </w:pPr>
    </w:p>
    <w:p w:rsidR="00257400" w:rsidRDefault="00257400" w:rsidP="00744F4C">
      <w:pPr>
        <w:rPr>
          <w:rFonts w:ascii="TH SarabunPSK" w:hAnsi="TH SarabunPSK" w:cs="TH SarabunPSK"/>
          <w:sz w:val="32"/>
          <w:szCs w:val="32"/>
        </w:rPr>
      </w:pPr>
    </w:p>
    <w:p w:rsidR="00E64687" w:rsidRPr="0096184F" w:rsidRDefault="00252DEA" w:rsidP="00CF3A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257400">
        <w:rPr>
          <w:rFonts w:ascii="TH SarabunPSK" w:hAnsi="TH SarabunPSK" w:cs="TH SarabunPSK" w:hint="cs"/>
          <w:sz w:val="32"/>
          <w:szCs w:val="32"/>
          <w:cs/>
        </w:rPr>
        <w:t>7</w:t>
      </w:r>
      <w:r w:rsidR="00744F4C" w:rsidRPr="0096184F">
        <w:rPr>
          <w:rFonts w:ascii="TH SarabunPSK" w:hAnsi="TH SarabunPSK" w:cs="TH SarabunPSK"/>
          <w:sz w:val="32"/>
          <w:szCs w:val="32"/>
          <w:cs/>
        </w:rPr>
        <w:t>. จุดเน้นในการพัฒนา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670"/>
      </w:tblGrid>
      <w:tr w:rsidR="00205C5E" w:rsidRPr="0096184F" w:rsidTr="00205C5E">
        <w:tc>
          <w:tcPr>
            <w:tcW w:w="2943" w:type="dxa"/>
          </w:tcPr>
          <w:p w:rsidR="00205C5E" w:rsidRPr="0096184F" w:rsidRDefault="00205C5E" w:rsidP="00CF3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จุดเน้นหน่วยงาน</w:t>
            </w:r>
          </w:p>
        </w:tc>
        <w:tc>
          <w:tcPr>
            <w:tcW w:w="5670" w:type="dxa"/>
          </w:tcPr>
          <w:p w:rsidR="00205C5E" w:rsidRPr="0096184F" w:rsidRDefault="00205C5E" w:rsidP="00CF3A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จุดเน้นในงาน</w:t>
            </w:r>
          </w:p>
        </w:tc>
      </w:tr>
      <w:tr w:rsidR="00205C5E" w:rsidRPr="0096184F" w:rsidTr="0027775E">
        <w:trPr>
          <w:trHeight w:val="3707"/>
        </w:trPr>
        <w:tc>
          <w:tcPr>
            <w:tcW w:w="2943" w:type="dxa"/>
          </w:tcPr>
          <w:p w:rsidR="00205C5E" w:rsidRPr="0096184F" w:rsidRDefault="00205C5E" w:rsidP="00CE2D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พัฒนาระบบงานซ่อมบำรุงเชิงรุก</w:t>
            </w:r>
          </w:p>
          <w:p w:rsidR="00205C5E" w:rsidRPr="0096184F" w:rsidRDefault="00205C5E" w:rsidP="00CE2D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C5E" w:rsidRPr="0096184F" w:rsidRDefault="00205C5E" w:rsidP="00CE2D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C5E" w:rsidRPr="0096184F" w:rsidRDefault="00205C5E" w:rsidP="00CE2D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4831D0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ความเพียงพอและพร้อมใช้ของเครื่องมือ</w:t>
            </w:r>
          </w:p>
          <w:p w:rsidR="004831D0" w:rsidRPr="0096184F" w:rsidRDefault="004831D0" w:rsidP="00CE2D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1D0" w:rsidRPr="0096184F" w:rsidRDefault="004831D0" w:rsidP="00CE2D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พัฒนาการจัดเก็บระบบข้อมูล</w:t>
            </w:r>
          </w:p>
          <w:p w:rsidR="003A5CDE" w:rsidRPr="0096184F" w:rsidRDefault="004831D0" w:rsidP="00277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</w:p>
        </w:tc>
        <w:tc>
          <w:tcPr>
            <w:tcW w:w="5670" w:type="dxa"/>
          </w:tcPr>
          <w:p w:rsidR="00205C5E" w:rsidRPr="0096184F" w:rsidRDefault="00205C5E" w:rsidP="00205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1.จัดทำแผนบำรุงรักษา ระบบงานซ่อมบำรุงประจำปี </w:t>
            </w:r>
          </w:p>
          <w:p w:rsidR="00205C5E" w:rsidRPr="0096184F" w:rsidRDefault="00205C5E" w:rsidP="00205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2.เจ้าหน้าที่ที่รับผิดชอบปฏิบัติตามแผนพร้อมรายงานผลการปฏิบัติตามระยะเวลาที่กำหนด</w:t>
            </w:r>
          </w:p>
          <w:p w:rsidR="00672483" w:rsidRPr="0096184F" w:rsidRDefault="00672483" w:rsidP="00205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C5E" w:rsidRPr="0096184F" w:rsidRDefault="00205C5E" w:rsidP="00205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4831D0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จัดทะเบียนคุมเครื่องมือ</w:t>
            </w:r>
          </w:p>
          <w:p w:rsidR="00205C5E" w:rsidRPr="0096184F" w:rsidRDefault="00205C5E" w:rsidP="00205C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4831D0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มีระบบการเบิกใช้ประจำวัน</w:t>
            </w:r>
          </w:p>
          <w:p w:rsidR="004831D0" w:rsidRPr="0096184F" w:rsidRDefault="004831D0" w:rsidP="00205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5CDE" w:rsidRPr="0096184F" w:rsidRDefault="004831D0" w:rsidP="00277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1.จัดหาโปรแกรม </w:t>
            </w:r>
            <w:r w:rsidRPr="0096184F">
              <w:rPr>
                <w:rFonts w:ascii="TH SarabunPSK" w:hAnsi="TH SarabunPSK" w:cs="TH SarabunPSK"/>
                <w:sz w:val="32"/>
                <w:szCs w:val="32"/>
              </w:rPr>
              <w:t>RMC 2012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ซึ่งพัฒนาโดยกรมสนับสนุนบริการสุขภาพ ที่เอื้อต่อการจัดเก็บข้อมูลและประมวลผล</w:t>
            </w:r>
          </w:p>
        </w:tc>
      </w:tr>
    </w:tbl>
    <w:p w:rsidR="00047314" w:rsidRPr="0096184F" w:rsidRDefault="00645BD3" w:rsidP="00744F4C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47314" w:rsidRPr="0096184F" w:rsidRDefault="00252DEA" w:rsidP="00E8288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257400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142E27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ปริมาณงานและทรัพยากร</w:t>
      </w:r>
      <w:r w:rsidR="00047314" w:rsidRPr="009618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47314" w:rsidRPr="0096184F">
        <w:rPr>
          <w:rFonts w:ascii="TH SarabunPSK" w:hAnsi="TH SarabunPSK" w:cs="TH SarabunPSK"/>
          <w:color w:val="000000"/>
          <w:sz w:val="32"/>
          <w:szCs w:val="32"/>
          <w:cs/>
        </w:rPr>
        <w:t>(คน เทคโนโลยี เครื่องมือ)</w:t>
      </w:r>
    </w:p>
    <w:p w:rsidR="00047314" w:rsidRPr="00257400" w:rsidRDefault="00257400" w:rsidP="00047314">
      <w:pPr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574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252DEA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2574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57400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8.1</w:t>
      </w:r>
      <w:r w:rsidR="00047314" w:rsidRPr="0025740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. </w:t>
      </w:r>
      <w:r w:rsidR="00C533F9" w:rsidRPr="0025740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อัตรากำลัง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นายช่างไฟฟ้า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C73E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ช่างไฟฟ้าอีเลคทรอนิกส์ 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5738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ช่างฝีมือทั่วไป 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2     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พนักงานขับรถยนต์(ปฏิบัติหน้าที่ช่าง)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45738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F58C0" w:rsidRDefault="003F58C0" w:rsidP="0004731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7314" w:rsidRPr="0096184F" w:rsidRDefault="00257400" w:rsidP="0004731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252DEA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8</w:t>
      </w:r>
      <w:r w:rsidR="00047314" w:rsidRPr="009618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47314" w:rsidRPr="0096184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2. เครื่องมืออุปกรณ์ที่สำคัญ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44632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. มัลติมิเตอร์เข็ม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เครื่อง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2. ดิจิตอลมัลติมิเตอร์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เครื่อง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3. แคล้มป์มิเตอร์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  <w:t>1 เครื่อง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4. หัวแร้งปืน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2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5. หัวแร้งแช่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6. โบเวอร์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เครื่อง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7. ปั๊มฉีดน้ำ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เครื่อง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8. ล้อเก็บสายไฟ 50 เมตร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วง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9. ชุดประแจ เบอร์ 8</w:t>
      </w:r>
      <w:r w:rsidRPr="0096184F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19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ชุด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 xml:space="preserve">10. ประแจเลื่อน 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2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11. คีมล็อค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3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12. ไขควงถอดด้าม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2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13. คีมปากแหลม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6184F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2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14. คีมรวม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3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15. คีมตัด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2 ตัว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16. เครื่องตัดเหล็กไฟฟ้า</w:t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  <w:t>1 เครื่อง</w:t>
      </w:r>
    </w:p>
    <w:p w:rsidR="00047314" w:rsidRPr="0096184F" w:rsidRDefault="00047314" w:rsidP="00047314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17. เครื่องหินเจียรมือ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เครื่อง</w:t>
      </w:r>
    </w:p>
    <w:p w:rsidR="003A5CDE" w:rsidRDefault="00047314" w:rsidP="00097525">
      <w:pPr>
        <w:rPr>
          <w:rFonts w:ascii="TH SarabunPSK" w:hAnsi="TH SarabunPSK" w:cs="TH SarabunPSK"/>
          <w:color w:val="000000"/>
          <w:sz w:val="32"/>
          <w:szCs w:val="32"/>
        </w:rPr>
      </w:pP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18. สายวัด 50 เมตร</w:t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33F9" w:rsidRPr="009618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6184F">
        <w:rPr>
          <w:rFonts w:ascii="TH SarabunPSK" w:hAnsi="TH SarabunPSK" w:cs="TH SarabunPSK"/>
          <w:color w:val="000000"/>
          <w:sz w:val="32"/>
          <w:szCs w:val="32"/>
          <w:cs/>
        </w:rPr>
        <w:t>1 ม้วน</w:t>
      </w:r>
    </w:p>
    <w:p w:rsidR="0027775E" w:rsidRDefault="001B7CC8" w:rsidP="000975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 ชุดเครื่องมือช่าง  จำนวน                  5  ชุด</w:t>
      </w:r>
    </w:p>
    <w:p w:rsidR="00997B17" w:rsidRDefault="00257400" w:rsidP="000975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A03A9F" w:rsidRPr="003A5CDE" w:rsidRDefault="00252DEA" w:rsidP="0009752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257400">
        <w:rPr>
          <w:rFonts w:ascii="TH SarabunPSK" w:hAnsi="TH SarabunPSK" w:cs="TH SarabunPSK"/>
          <w:sz w:val="32"/>
          <w:szCs w:val="32"/>
        </w:rPr>
        <w:t>9.</w:t>
      </w:r>
      <w:r w:rsidR="00A03A9F" w:rsidRPr="0096184F">
        <w:rPr>
          <w:rFonts w:ascii="TH SarabunPSK" w:hAnsi="TH SarabunPSK" w:cs="TH SarabunPSK"/>
          <w:sz w:val="32"/>
          <w:szCs w:val="32"/>
          <w:cs/>
        </w:rPr>
        <w:t>ปริมาณงานของหน่วยงานซ่อมบำรุง</w:t>
      </w:r>
    </w:p>
    <w:p w:rsidR="005B4786" w:rsidRPr="0096184F" w:rsidRDefault="005B4786" w:rsidP="00744F4C">
      <w:pPr>
        <w:rPr>
          <w:rFonts w:ascii="TH SarabunPSK" w:hAnsi="TH SarabunPSK" w:cs="TH SarabunPSK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024"/>
        <w:gridCol w:w="1024"/>
        <w:gridCol w:w="1024"/>
        <w:gridCol w:w="1024"/>
        <w:gridCol w:w="1149"/>
      </w:tblGrid>
      <w:tr w:rsidR="001B7CC8" w:rsidRPr="0096184F" w:rsidTr="001B7CC8">
        <w:tc>
          <w:tcPr>
            <w:tcW w:w="3510" w:type="dxa"/>
          </w:tcPr>
          <w:p w:rsidR="001B7CC8" w:rsidRPr="0096184F" w:rsidRDefault="001B7CC8" w:rsidP="000926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ปี2556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ปี 2557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24" w:type="dxa"/>
          </w:tcPr>
          <w:p w:rsidR="001B7CC8" w:rsidRPr="0096184F" w:rsidRDefault="001B7CC8" w:rsidP="000926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149" w:type="dxa"/>
          </w:tcPr>
          <w:p w:rsidR="001B7CC8" w:rsidRPr="0096184F" w:rsidRDefault="001B7CC8" w:rsidP="001B7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</w:tr>
      <w:tr w:rsidR="001B7CC8" w:rsidRPr="0096184F" w:rsidTr="001B7CC8">
        <w:tc>
          <w:tcPr>
            <w:tcW w:w="3510" w:type="dxa"/>
          </w:tcPr>
          <w:p w:rsidR="001B7CC8" w:rsidRPr="0096184F" w:rsidRDefault="001B7CC8" w:rsidP="00744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จำนวนรายการที่ส่งซ่อมทั้งหมด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1184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1026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1223</w:t>
            </w:r>
          </w:p>
        </w:tc>
        <w:tc>
          <w:tcPr>
            <w:tcW w:w="1024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1160</w:t>
            </w:r>
          </w:p>
        </w:tc>
        <w:tc>
          <w:tcPr>
            <w:tcW w:w="1149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1113</w:t>
            </w:r>
          </w:p>
        </w:tc>
      </w:tr>
      <w:tr w:rsidR="001B7CC8" w:rsidRPr="0096184F" w:rsidTr="001B7CC8">
        <w:tc>
          <w:tcPr>
            <w:tcW w:w="3510" w:type="dxa"/>
          </w:tcPr>
          <w:p w:rsidR="001B7CC8" w:rsidRPr="0096184F" w:rsidRDefault="001B7CC8" w:rsidP="00744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จำนวนรายการที่ซ่อมเสร็จ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1092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1038</w:t>
            </w:r>
          </w:p>
        </w:tc>
        <w:tc>
          <w:tcPr>
            <w:tcW w:w="1024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1110</w:t>
            </w:r>
          </w:p>
        </w:tc>
        <w:tc>
          <w:tcPr>
            <w:tcW w:w="1149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1085</w:t>
            </w:r>
          </w:p>
        </w:tc>
      </w:tr>
      <w:tr w:rsidR="001B7CC8" w:rsidRPr="0096184F" w:rsidTr="001B7CC8">
        <w:tc>
          <w:tcPr>
            <w:tcW w:w="3510" w:type="dxa"/>
          </w:tcPr>
          <w:p w:rsidR="001B7CC8" w:rsidRPr="0096184F" w:rsidRDefault="001B7CC8" w:rsidP="00744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จำนวนรายการที่ซ่อมไม่เสร็จ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1024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49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1B7CC8" w:rsidRPr="0096184F" w:rsidTr="001B7CC8">
        <w:tc>
          <w:tcPr>
            <w:tcW w:w="3510" w:type="dxa"/>
          </w:tcPr>
          <w:p w:rsidR="001B7CC8" w:rsidRPr="0096184F" w:rsidRDefault="001B7CC8" w:rsidP="00744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จำนวนรายการที่ส่งซ่อมภายนอก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4" w:type="dxa"/>
          </w:tcPr>
          <w:p w:rsidR="001B7CC8" w:rsidRPr="0096184F" w:rsidRDefault="001B7CC8" w:rsidP="009F67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24" w:type="dxa"/>
          </w:tcPr>
          <w:p w:rsidR="001B7CC8" w:rsidRPr="0096184F" w:rsidRDefault="00714695" w:rsidP="000926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49" w:type="dxa"/>
          </w:tcPr>
          <w:p w:rsidR="001B7CC8" w:rsidRPr="0096184F" w:rsidRDefault="00714695" w:rsidP="00671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B941DA" w:rsidRDefault="00B941DA" w:rsidP="00744F4C">
      <w:pPr>
        <w:rPr>
          <w:rFonts w:ascii="TH SarabunPSK" w:hAnsi="TH SarabunPSK" w:cs="TH SarabunPSK"/>
          <w:sz w:val="32"/>
          <w:szCs w:val="32"/>
        </w:rPr>
      </w:pPr>
    </w:p>
    <w:p w:rsidR="00B941DA" w:rsidRDefault="003B2D8E" w:rsidP="00744F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610225" cy="3460115"/>
            <wp:effectExtent l="19050" t="0" r="9525" b="6985"/>
            <wp:docPr id="1" name="แผนภูม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3F58C0" w:rsidRDefault="003F58C0" w:rsidP="00744F4C">
      <w:pPr>
        <w:rPr>
          <w:rFonts w:ascii="TH SarabunPSK" w:hAnsi="TH SarabunPSK" w:cs="TH SarabunPSK"/>
          <w:sz w:val="32"/>
          <w:szCs w:val="32"/>
        </w:rPr>
      </w:pPr>
    </w:p>
    <w:p w:rsidR="00703964" w:rsidRPr="0096184F" w:rsidRDefault="002A73AE" w:rsidP="008363C3">
      <w:pPr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กระบวนการสำคัญ ( </w:t>
      </w:r>
      <w:r w:rsidRPr="0096184F">
        <w:rPr>
          <w:rFonts w:ascii="TH SarabunPSK" w:hAnsi="TH SarabunPSK" w:cs="TH SarabunPSK"/>
          <w:b/>
          <w:bCs/>
          <w:sz w:val="32"/>
          <w:szCs w:val="32"/>
        </w:rPr>
        <w:t>Key Process</w:t>
      </w:r>
      <w:r w:rsidR="00703964" w:rsidRPr="0096184F">
        <w:rPr>
          <w:rFonts w:ascii="TH SarabunPSK" w:hAnsi="TH SarabunPSK" w:cs="TH SarabunPSK"/>
          <w:b/>
          <w:bCs/>
          <w:sz w:val="32"/>
          <w:szCs w:val="32"/>
        </w:rPr>
        <w:t>es</w:t>
      </w:r>
      <w:r w:rsidRPr="0096184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2333"/>
        <w:gridCol w:w="2334"/>
        <w:gridCol w:w="2334"/>
      </w:tblGrid>
      <w:tr w:rsidR="00703964" w:rsidRPr="0096184F" w:rsidTr="0060384C">
        <w:trPr>
          <w:trHeight w:val="1274"/>
        </w:trPr>
        <w:tc>
          <w:tcPr>
            <w:tcW w:w="2333" w:type="dxa"/>
            <w:shd w:val="clear" w:color="auto" w:fill="auto"/>
          </w:tcPr>
          <w:p w:rsidR="00703964" w:rsidRPr="0096184F" w:rsidRDefault="00984BC2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BC2">
              <w:rPr>
                <w:rFonts w:ascii="TH SarabunPSK" w:eastAsia="Batang" w:hAnsi="TH SarabunPSK" w:cs="TH SarabunPSK"/>
                <w:b/>
                <w:bCs/>
                <w:noProof/>
                <w:sz w:val="32"/>
                <w:szCs w:val="32"/>
                <w:lang w:eastAsia="ko-KR"/>
              </w:rPr>
              <w:pict>
                <v:rect id="_x0000_s1599" style="position:absolute;left:0;text-align:left;margin-left:33.5pt;margin-top:1.95pt;width:7in;height:1386pt;z-index:251657728" filled="f" stroked="f"/>
              </w:pict>
            </w:r>
            <w:r w:rsidR="00703964"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  <w:p w:rsidR="00703964" w:rsidRPr="0096184F" w:rsidRDefault="00703964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Process</w:t>
            </w:r>
          </w:p>
        </w:tc>
        <w:tc>
          <w:tcPr>
            <w:tcW w:w="2333" w:type="dxa"/>
            <w:shd w:val="clear" w:color="auto" w:fill="auto"/>
          </w:tcPr>
          <w:p w:rsidR="00703964" w:rsidRPr="0096184F" w:rsidRDefault="00703964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Requirement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4" w:type="dxa"/>
            <w:shd w:val="clear" w:color="auto" w:fill="auto"/>
          </w:tcPr>
          <w:p w:rsidR="00703964" w:rsidRPr="0096184F" w:rsidRDefault="00703964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703964" w:rsidRPr="0096184F" w:rsidRDefault="00703964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Risk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4" w:type="dxa"/>
            <w:shd w:val="clear" w:color="auto" w:fill="auto"/>
          </w:tcPr>
          <w:p w:rsidR="00703964" w:rsidRPr="0096184F" w:rsidRDefault="00703964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703964" w:rsidRPr="0096184F" w:rsidRDefault="00703964" w:rsidP="00C40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Indicator</w:t>
            </w: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03964" w:rsidRPr="0096184F" w:rsidTr="0060384C">
        <w:trPr>
          <w:trHeight w:val="1405"/>
        </w:trPr>
        <w:tc>
          <w:tcPr>
            <w:tcW w:w="2333" w:type="dxa"/>
            <w:shd w:val="clear" w:color="auto" w:fill="auto"/>
          </w:tcPr>
          <w:p w:rsidR="00B92B72" w:rsidRPr="0096184F" w:rsidRDefault="00703964" w:rsidP="007039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4B37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ติดตั้ง 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</w:t>
            </w:r>
            <w:r w:rsidR="00EC730E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ซ่อมแซมระบบไฟฟ้าและแสงสว่าง</w:t>
            </w:r>
          </w:p>
        </w:tc>
        <w:tc>
          <w:tcPr>
            <w:tcW w:w="2333" w:type="dxa"/>
            <w:shd w:val="clear" w:color="auto" w:fill="auto"/>
          </w:tcPr>
          <w:p w:rsidR="00B92B72" w:rsidRPr="0096184F" w:rsidRDefault="00D94B37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1.ให้</w:t>
            </w:r>
            <w:r w:rsidR="00703964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ระบบไฟฟ้าและแสงสว่าง พร้อมใช้งาน และปลอดภัย</w:t>
            </w:r>
          </w:p>
        </w:tc>
        <w:tc>
          <w:tcPr>
            <w:tcW w:w="2334" w:type="dxa"/>
            <w:shd w:val="clear" w:color="auto" w:fill="auto"/>
          </w:tcPr>
          <w:p w:rsidR="003178ED" w:rsidRPr="0096184F" w:rsidRDefault="00EC730E" w:rsidP="00C73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94B37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D94B37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และแสงสว่าง ขาดการบำรุงรักษาตามระยะเวลาที่กำหนด</w:t>
            </w: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16473F" w:rsidRPr="0060384C" w:rsidRDefault="00D94B37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03964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อุบัติการณ์ระบบไ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ฟฟ้าขัด</w:t>
            </w:r>
            <w:r w:rsidR="00703964"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ข้อง</w:t>
            </w:r>
          </w:p>
        </w:tc>
      </w:tr>
      <w:tr w:rsidR="00DA241C" w:rsidRPr="0096184F" w:rsidTr="000975BE">
        <w:trPr>
          <w:trHeight w:val="1681"/>
        </w:trPr>
        <w:tc>
          <w:tcPr>
            <w:tcW w:w="2333" w:type="dxa"/>
            <w:shd w:val="clear" w:color="auto" w:fill="auto"/>
          </w:tcPr>
          <w:p w:rsidR="00DA241C" w:rsidRPr="0096184F" w:rsidRDefault="00DA241C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 บำรุงรักษาและซ่อมแซมระบบประปา</w:t>
            </w:r>
          </w:p>
          <w:p w:rsidR="00DA241C" w:rsidRPr="0096184F" w:rsidRDefault="00DA241C" w:rsidP="007039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3" w:type="dxa"/>
            <w:shd w:val="clear" w:color="auto" w:fill="auto"/>
          </w:tcPr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มีน้ำพร้อมใช้ตลอดเวลา</w:t>
            </w:r>
          </w:p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4" w:type="dxa"/>
            <w:shd w:val="clear" w:color="auto" w:fill="auto"/>
          </w:tcPr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1.ไฟดับทำให้ไม่มีไฟสำหรับเครื่องสูบน้ำใต้ดิน</w:t>
            </w:r>
          </w:p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2.ระบบไฟฟ้าสำรองจ่ายกระแสไฟฟ้าไม่สมบูรณ์</w:t>
            </w:r>
          </w:p>
        </w:tc>
        <w:tc>
          <w:tcPr>
            <w:tcW w:w="2334" w:type="dxa"/>
            <w:shd w:val="clear" w:color="auto" w:fill="auto"/>
          </w:tcPr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อุบัติการณ์น้ำไม่มีใช้</w:t>
            </w:r>
          </w:p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41C" w:rsidRPr="0096184F" w:rsidRDefault="00DA241C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384C" w:rsidRPr="0096184F" w:rsidTr="00561CB0">
        <w:trPr>
          <w:trHeight w:val="1279"/>
        </w:trPr>
        <w:tc>
          <w:tcPr>
            <w:tcW w:w="2333" w:type="dxa"/>
            <w:shd w:val="clear" w:color="auto" w:fill="auto"/>
          </w:tcPr>
          <w:p w:rsidR="0060384C" w:rsidRPr="0096184F" w:rsidRDefault="0060384C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     3.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การ ติดตั้ง บำรุงรักษาและซ่อมแซมระบบโทรศัพท์</w:t>
            </w:r>
          </w:p>
        </w:tc>
        <w:tc>
          <w:tcPr>
            <w:tcW w:w="2333" w:type="dxa"/>
            <w:shd w:val="clear" w:color="auto" w:fill="auto"/>
          </w:tcPr>
          <w:p w:rsidR="0060384C" w:rsidRPr="0096184F" w:rsidRDefault="0060384C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การติดต่อสื่อสารไม่ติดขัด</w:t>
            </w:r>
          </w:p>
          <w:p w:rsidR="0060384C" w:rsidRPr="0096184F" w:rsidRDefault="0060384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4" w:type="dxa"/>
            <w:shd w:val="clear" w:color="auto" w:fill="auto"/>
          </w:tcPr>
          <w:p w:rsidR="0060384C" w:rsidRPr="0096184F" w:rsidRDefault="0060384C" w:rsidP="008C1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ขาดการบำรุงรักษา</w:t>
            </w:r>
          </w:p>
          <w:p w:rsidR="0060384C" w:rsidRPr="0096184F" w:rsidRDefault="0060384C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2.ไม่มีอุปกรณ์ป้องกันฟ้าผ่า</w:t>
            </w:r>
          </w:p>
        </w:tc>
        <w:tc>
          <w:tcPr>
            <w:tcW w:w="2334" w:type="dxa"/>
            <w:shd w:val="clear" w:color="auto" w:fill="auto"/>
          </w:tcPr>
          <w:p w:rsidR="0060384C" w:rsidRPr="0096184F" w:rsidRDefault="0060384C" w:rsidP="008363C3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</w:t>
            </w: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ณ์ระบบโทรศัพท์ขัดข้อง</w:t>
            </w:r>
          </w:p>
          <w:p w:rsidR="0060384C" w:rsidRPr="0096184F" w:rsidRDefault="0060384C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5BE" w:rsidRPr="0096184F" w:rsidTr="00561CB0">
        <w:trPr>
          <w:trHeight w:val="1243"/>
        </w:trPr>
        <w:tc>
          <w:tcPr>
            <w:tcW w:w="2333" w:type="dxa"/>
            <w:shd w:val="clear" w:color="auto" w:fill="auto"/>
          </w:tcPr>
          <w:p w:rsidR="000975BE" w:rsidRPr="0096184F" w:rsidRDefault="000975BE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บำรุงรักษาและซ่อมแซมอาคารสถานที่</w:t>
            </w:r>
          </w:p>
          <w:p w:rsidR="000975BE" w:rsidRPr="0096184F" w:rsidRDefault="000975BE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  <w:shd w:val="clear" w:color="auto" w:fill="auto"/>
          </w:tcPr>
          <w:p w:rsidR="000975BE" w:rsidRPr="0096184F" w:rsidRDefault="000975BE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มีความปลอดภัยในการทำงานและอยู่อาศัยภายในอาคาร</w:t>
            </w:r>
          </w:p>
        </w:tc>
        <w:tc>
          <w:tcPr>
            <w:tcW w:w="2334" w:type="dxa"/>
            <w:shd w:val="clear" w:color="auto" w:fill="auto"/>
          </w:tcPr>
          <w:p w:rsidR="000975BE" w:rsidRPr="0096184F" w:rsidRDefault="000975BE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1.ผู้อาศัยภายในอาคารได้รับอันตรายจากเหตุไม่พึงประสงค์</w:t>
            </w:r>
          </w:p>
        </w:tc>
        <w:tc>
          <w:tcPr>
            <w:tcW w:w="2334" w:type="dxa"/>
            <w:shd w:val="clear" w:color="auto" w:fill="auto"/>
          </w:tcPr>
          <w:p w:rsidR="000975BE" w:rsidRPr="0096184F" w:rsidRDefault="000975BE" w:rsidP="008363C3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อุบัติการณ์ที่เกิดจากเหตุไม่พึงประสงค์</w:t>
            </w:r>
          </w:p>
          <w:p w:rsidR="000975BE" w:rsidRPr="0096184F" w:rsidRDefault="000975BE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8C0" w:rsidRPr="0096184F" w:rsidTr="003F58C0">
        <w:trPr>
          <w:trHeight w:val="1800"/>
        </w:trPr>
        <w:tc>
          <w:tcPr>
            <w:tcW w:w="2333" w:type="dxa"/>
            <w:shd w:val="clear" w:color="auto" w:fill="auto"/>
          </w:tcPr>
          <w:p w:rsidR="003F58C0" w:rsidRPr="0096184F" w:rsidRDefault="003F58C0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 และ</w:t>
            </w:r>
          </w:p>
          <w:p w:rsidR="003F58C0" w:rsidRPr="0096184F" w:rsidRDefault="003F58C0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 เครื่องมือวัสดุอุปกรณ์ทางการแพทย์</w:t>
            </w:r>
          </w:p>
          <w:p w:rsidR="003F58C0" w:rsidRPr="0096184F" w:rsidRDefault="003F58C0" w:rsidP="007039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3" w:type="dxa"/>
            <w:shd w:val="clear" w:color="auto" w:fill="auto"/>
          </w:tcPr>
          <w:p w:rsidR="003F58C0" w:rsidRPr="0096184F" w:rsidRDefault="003F58C0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1.เครื่องมือทางการแพทย์มีความพร้อมใช้งานตลอดเวลาและได้มาตรฐาน</w:t>
            </w:r>
          </w:p>
        </w:tc>
        <w:tc>
          <w:tcPr>
            <w:tcW w:w="2334" w:type="dxa"/>
            <w:shd w:val="clear" w:color="auto" w:fill="auto"/>
          </w:tcPr>
          <w:p w:rsidR="003F58C0" w:rsidRPr="0096184F" w:rsidRDefault="003F58C0" w:rsidP="008C1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1.ผู้รับและผู้ให้บริการได้รับอันตรายจากเครื่องมือ</w:t>
            </w:r>
          </w:p>
          <w:p w:rsidR="003F58C0" w:rsidRPr="0096184F" w:rsidRDefault="003F58C0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4" w:type="dxa"/>
            <w:shd w:val="clear" w:color="auto" w:fill="auto"/>
          </w:tcPr>
          <w:p w:rsidR="003F58C0" w:rsidRPr="0096184F" w:rsidRDefault="003F58C0" w:rsidP="008363C3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อุบัติการณ์จากการใช้เครื่องมือ</w:t>
            </w:r>
          </w:p>
          <w:p w:rsidR="003F58C0" w:rsidRPr="0096184F" w:rsidRDefault="003F58C0" w:rsidP="008363C3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3F58C0" w:rsidRPr="0096184F" w:rsidRDefault="003F58C0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58C0" w:rsidRPr="0096184F" w:rsidTr="00422210">
        <w:trPr>
          <w:trHeight w:val="1785"/>
        </w:trPr>
        <w:tc>
          <w:tcPr>
            <w:tcW w:w="2333" w:type="dxa"/>
            <w:shd w:val="clear" w:color="auto" w:fill="auto"/>
          </w:tcPr>
          <w:p w:rsidR="003F58C0" w:rsidRPr="0096184F" w:rsidRDefault="003F58C0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การบำรุง รักษาและซ่อมแซม เครื่องมือวัสดุอุปกรณ์ด้านการสนับสนุนบริการ</w:t>
            </w:r>
          </w:p>
        </w:tc>
        <w:tc>
          <w:tcPr>
            <w:tcW w:w="2333" w:type="dxa"/>
            <w:shd w:val="clear" w:color="auto" w:fill="auto"/>
          </w:tcPr>
          <w:p w:rsidR="003F58C0" w:rsidRPr="0096184F" w:rsidRDefault="003F58C0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1.ให้เครื่องมือมีความพร้อมใช้งานตลอดเวลาแลได้มาตรฐาน</w:t>
            </w:r>
          </w:p>
          <w:p w:rsidR="003F58C0" w:rsidRPr="0096184F" w:rsidRDefault="003F58C0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4" w:type="dxa"/>
            <w:shd w:val="clear" w:color="auto" w:fill="auto"/>
          </w:tcPr>
          <w:p w:rsidR="003F58C0" w:rsidRPr="0096184F" w:rsidRDefault="003F58C0" w:rsidP="008C1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ผู้รับและผู้ให้บริการได้รับอันตรายจากเครื่องมือ</w:t>
            </w:r>
          </w:p>
          <w:p w:rsidR="003F58C0" w:rsidRPr="0096184F" w:rsidRDefault="003F58C0" w:rsidP="008C1A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8C0" w:rsidRPr="0096184F" w:rsidRDefault="003F58C0" w:rsidP="00C73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4" w:type="dxa"/>
            <w:shd w:val="clear" w:color="auto" w:fill="auto"/>
          </w:tcPr>
          <w:p w:rsidR="003F58C0" w:rsidRPr="0096184F" w:rsidRDefault="003F58C0" w:rsidP="008363C3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อุบัติการณ์จากการใช้เครื่องมือและอุปกรณ์</w:t>
            </w:r>
          </w:p>
          <w:p w:rsidR="003F58C0" w:rsidRPr="0096184F" w:rsidRDefault="003F58C0" w:rsidP="008363C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3F58C0" w:rsidRPr="0096184F" w:rsidRDefault="003F58C0" w:rsidP="008363C3">
            <w:pPr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</w:tr>
      <w:tr w:rsidR="00422210" w:rsidRPr="0096184F" w:rsidTr="00561CB0">
        <w:trPr>
          <w:trHeight w:val="1611"/>
        </w:trPr>
        <w:tc>
          <w:tcPr>
            <w:tcW w:w="2333" w:type="dxa"/>
            <w:shd w:val="clear" w:color="auto" w:fill="auto"/>
          </w:tcPr>
          <w:p w:rsidR="00422210" w:rsidRPr="0096184F" w:rsidRDefault="00422210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ผลิตงานให้หน่วยงานต่าง ๆ ตามความต้องการ</w:t>
            </w:r>
          </w:p>
          <w:p w:rsidR="00422210" w:rsidRPr="0096184F" w:rsidRDefault="00422210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  <w:shd w:val="clear" w:color="auto" w:fill="auto"/>
          </w:tcPr>
          <w:p w:rsidR="00422210" w:rsidRPr="0096184F" w:rsidRDefault="00422210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1.ผลิตงานได้ตามความต้องการ ด้วยความครบถ้วน ถูกต้องและรวดเร็ว</w:t>
            </w:r>
          </w:p>
        </w:tc>
        <w:tc>
          <w:tcPr>
            <w:tcW w:w="2334" w:type="dxa"/>
            <w:shd w:val="clear" w:color="auto" w:fill="auto"/>
          </w:tcPr>
          <w:p w:rsidR="00422210" w:rsidRPr="0096184F" w:rsidRDefault="00422210" w:rsidP="008C1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1.ไม่มีวัสดุในท้องที่สำหรับผลิตงานบางชิ้น</w:t>
            </w:r>
          </w:p>
          <w:p w:rsidR="00422210" w:rsidRPr="0096184F" w:rsidRDefault="00422210" w:rsidP="00C73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4" w:type="dxa"/>
            <w:shd w:val="clear" w:color="auto" w:fill="auto"/>
          </w:tcPr>
          <w:p w:rsidR="00BE03B9" w:rsidRPr="00561CB0" w:rsidRDefault="00422210" w:rsidP="008363C3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อุบัติการณ์การส่งมอบงานไม่ทันเวลา</w:t>
            </w:r>
          </w:p>
        </w:tc>
      </w:tr>
      <w:tr w:rsidR="00BE03B9" w:rsidRPr="0096184F" w:rsidTr="00561CB0">
        <w:trPr>
          <w:trHeight w:val="1977"/>
        </w:trPr>
        <w:tc>
          <w:tcPr>
            <w:tcW w:w="2333" w:type="dxa"/>
            <w:shd w:val="clear" w:color="auto" w:fill="auto"/>
          </w:tcPr>
          <w:p w:rsidR="00BE03B9" w:rsidRPr="0096184F" w:rsidRDefault="00BE03B9" w:rsidP="00703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บุคลากรและสถานที่</w:t>
            </w:r>
          </w:p>
        </w:tc>
        <w:tc>
          <w:tcPr>
            <w:tcW w:w="2333" w:type="dxa"/>
            <w:shd w:val="clear" w:color="auto" w:fill="auto"/>
          </w:tcPr>
          <w:p w:rsidR="00BE03B9" w:rsidRPr="0096184F" w:rsidRDefault="00BE03B9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ผู้ปฏิบัติงานมีความปลอดภัยในการปฏิบัติงาน</w:t>
            </w:r>
          </w:p>
        </w:tc>
        <w:tc>
          <w:tcPr>
            <w:tcW w:w="2334" w:type="dxa"/>
            <w:shd w:val="clear" w:color="auto" w:fill="auto"/>
          </w:tcPr>
          <w:p w:rsidR="00BE03B9" w:rsidRPr="0096184F" w:rsidRDefault="00BE03B9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1.ผู้ปฏิบัติงานได้รับอุบัติเหตุจากการปฏิบัติงาน เช่นตกจากที่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สูง ไฟซ๊อต ของมีคมทิ่มตำ </w:t>
            </w:r>
          </w:p>
        </w:tc>
        <w:tc>
          <w:tcPr>
            <w:tcW w:w="2334" w:type="dxa"/>
            <w:shd w:val="clear" w:color="auto" w:fill="auto"/>
          </w:tcPr>
          <w:p w:rsidR="00BE03B9" w:rsidRDefault="00BE03B9" w:rsidP="008363C3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iCs/>
                <w:sz w:val="32"/>
                <w:szCs w:val="32"/>
              </w:rPr>
              <w:t>1.</w:t>
            </w: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ผู้ปฏิบัติงานมีความระมัดระวัง </w:t>
            </w:r>
          </w:p>
          <w:p w:rsidR="00BE03B9" w:rsidRPr="0096184F" w:rsidRDefault="00BE03B9" w:rsidP="00BE03B9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2.ปฏิบัติตา</w:t>
            </w: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มคู่</w:t>
            </w: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มือการปฏิบัติงานที่มีความเสี่ยง</w:t>
            </w:r>
          </w:p>
          <w:p w:rsidR="00BE03B9" w:rsidRPr="0096184F" w:rsidRDefault="00BE03B9" w:rsidP="008363C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703964" w:rsidRPr="0096184F" w:rsidRDefault="00C72AB8" w:rsidP="008363C3">
      <w:pPr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3.ตัวชี้วัดผลการดำเนินงาน(</w:t>
      </w:r>
      <w:r w:rsidRPr="0096184F">
        <w:rPr>
          <w:rFonts w:ascii="TH SarabunPSK" w:hAnsi="TH SarabunPSK" w:cs="TH SarabunPSK"/>
          <w:b/>
          <w:bCs/>
          <w:sz w:val="32"/>
          <w:szCs w:val="32"/>
        </w:rPr>
        <w:t>Performance Indicator</w:t>
      </w: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1134"/>
        <w:gridCol w:w="851"/>
        <w:gridCol w:w="850"/>
        <w:gridCol w:w="851"/>
        <w:gridCol w:w="850"/>
      </w:tblGrid>
      <w:tr w:rsidR="00561CB0" w:rsidRPr="0096184F" w:rsidTr="00AB1433">
        <w:tc>
          <w:tcPr>
            <w:tcW w:w="2376" w:type="dxa"/>
            <w:vMerge w:val="restart"/>
          </w:tcPr>
          <w:p w:rsidR="00561CB0" w:rsidRPr="0096184F" w:rsidRDefault="00561CB0" w:rsidP="000775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vMerge w:val="restart"/>
          </w:tcPr>
          <w:p w:rsidR="00561CB0" w:rsidRPr="0096184F" w:rsidRDefault="00561CB0" w:rsidP="000775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</w:tcPr>
          <w:p w:rsidR="00561CB0" w:rsidRPr="0096184F" w:rsidRDefault="00561CB0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  <w:gridSpan w:val="4"/>
          </w:tcPr>
          <w:p w:rsidR="00561CB0" w:rsidRPr="0096184F" w:rsidRDefault="00561CB0" w:rsidP="003C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ผลลัพท์</w:t>
            </w:r>
          </w:p>
        </w:tc>
      </w:tr>
      <w:tr w:rsidR="00997B17" w:rsidRPr="0096184F" w:rsidTr="00AB1433">
        <w:tc>
          <w:tcPr>
            <w:tcW w:w="2376" w:type="dxa"/>
            <w:vMerge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ปี2557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ปี2558</w:t>
            </w:r>
          </w:p>
        </w:tc>
        <w:tc>
          <w:tcPr>
            <w:tcW w:w="851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ปี2559</w:t>
            </w:r>
          </w:p>
        </w:tc>
        <w:tc>
          <w:tcPr>
            <w:tcW w:w="850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ปี2560</w:t>
            </w:r>
          </w:p>
        </w:tc>
      </w:tr>
      <w:tr w:rsidR="00997B17" w:rsidRPr="0096184F" w:rsidTr="00AB1433">
        <w:tc>
          <w:tcPr>
            <w:tcW w:w="2376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ระบบไฟฟ้าและแสงสว่าง ขาดการบำรุงรักษาตามระยะเวลาที่กำหนด</w:t>
            </w:r>
          </w:p>
        </w:tc>
        <w:tc>
          <w:tcPr>
            <w:tcW w:w="2410" w:type="dxa"/>
          </w:tcPr>
          <w:p w:rsidR="00997B17" w:rsidRPr="0096184F" w:rsidRDefault="00997B17" w:rsidP="00782F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.อุบัติการณ์ระบบไฟฟ้าขัดข้อง</w:t>
            </w:r>
          </w:p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2ครั้ง/เดือน</w:t>
            </w: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997B17" w:rsidRPr="0096184F" w:rsidRDefault="00FE03BB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997B17" w:rsidRPr="0096184F" w:rsidRDefault="00FE03BB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997B17" w:rsidRPr="0096184F" w:rsidTr="00AB1433">
        <w:tc>
          <w:tcPr>
            <w:tcW w:w="2376" w:type="dxa"/>
          </w:tcPr>
          <w:p w:rsidR="00997B17" w:rsidRPr="0096184F" w:rsidRDefault="00997B17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ไฟดับทำให้ไม่มีไฟสำหรับเครื่องสูบน้ำใต้ดิน</w:t>
            </w:r>
          </w:p>
        </w:tc>
        <w:tc>
          <w:tcPr>
            <w:tcW w:w="2410" w:type="dxa"/>
          </w:tcPr>
          <w:p w:rsidR="00997B17" w:rsidRPr="0096184F" w:rsidRDefault="00997B17" w:rsidP="00B92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อุบัติการณ์น้ำไม่มีใช้</w:t>
            </w:r>
          </w:p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997B17" w:rsidRPr="0096184F" w:rsidRDefault="00FE03BB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97B17" w:rsidRPr="0096184F" w:rsidRDefault="00FE03BB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7B17" w:rsidRPr="0096184F" w:rsidTr="00AB1433">
        <w:tc>
          <w:tcPr>
            <w:tcW w:w="2376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ระบบโทรศัพท์ภายในขัดข้องเนื่องจากฟ้าผ่า</w:t>
            </w:r>
          </w:p>
        </w:tc>
        <w:tc>
          <w:tcPr>
            <w:tcW w:w="2410" w:type="dxa"/>
          </w:tcPr>
          <w:p w:rsidR="00997B17" w:rsidRPr="0096184F" w:rsidRDefault="00997B17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</w:t>
            </w: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ณ์ระบบโทรศัพท์ขัดข้อง</w:t>
            </w: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7B17" w:rsidRPr="0096184F" w:rsidTr="00AB1433">
        <w:tc>
          <w:tcPr>
            <w:tcW w:w="2376" w:type="dxa"/>
          </w:tcPr>
          <w:p w:rsidR="00997B17" w:rsidRPr="0096184F" w:rsidRDefault="00997B17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.ผู้อาศัยภายในอาคารได้รับอันตรายจากเหตุไม่พึงประสงค์</w:t>
            </w:r>
          </w:p>
        </w:tc>
        <w:tc>
          <w:tcPr>
            <w:tcW w:w="2410" w:type="dxa"/>
          </w:tcPr>
          <w:p w:rsidR="00997B17" w:rsidRPr="0096184F" w:rsidRDefault="00997B17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อุบัติการณ์ที่เกิดจากเหตุไม่พึงประสงค์</w:t>
            </w: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ครั้ง</w:t>
            </w: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7B17" w:rsidRPr="0096184F" w:rsidTr="00AB1433">
        <w:tc>
          <w:tcPr>
            <w:tcW w:w="2376" w:type="dxa"/>
          </w:tcPr>
          <w:p w:rsidR="00997B17" w:rsidRPr="0096184F" w:rsidRDefault="00997B17" w:rsidP="00C73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ผู้รับและผู้ให้บริการได้รับอันตรายจากเครื่องมือ</w:t>
            </w:r>
          </w:p>
        </w:tc>
        <w:tc>
          <w:tcPr>
            <w:tcW w:w="2410" w:type="dxa"/>
          </w:tcPr>
          <w:p w:rsidR="00997B17" w:rsidRPr="0096184F" w:rsidRDefault="00997B17" w:rsidP="00B92B72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อุบัติการณ์จากการใช้เครื่องมือ</w:t>
            </w:r>
          </w:p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ครั้ง</w:t>
            </w: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97B17" w:rsidRPr="0096184F" w:rsidTr="00AB1433">
        <w:trPr>
          <w:trHeight w:val="1199"/>
        </w:trPr>
        <w:tc>
          <w:tcPr>
            <w:tcW w:w="2376" w:type="dxa"/>
          </w:tcPr>
          <w:p w:rsidR="00997B17" w:rsidRPr="0096184F" w:rsidRDefault="00997B17" w:rsidP="00B92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ไม่มีวัสดุในท้องที่สำหรับผลิตงานบางชิ้น</w:t>
            </w:r>
          </w:p>
          <w:p w:rsidR="00997B17" w:rsidRPr="0096184F" w:rsidRDefault="00997B17" w:rsidP="00B92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97B17" w:rsidRPr="0096184F" w:rsidRDefault="00997B17" w:rsidP="00C73E11">
            <w:pPr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อุบัติการณ์การส่งมอบงานไม่ทันเวลา</w:t>
            </w: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ครั้ง/เดือน</w:t>
            </w: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:rsidR="00997B17" w:rsidRPr="0096184F" w:rsidRDefault="00FE03BB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97B17" w:rsidRPr="0096184F" w:rsidRDefault="00FE03BB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97B17" w:rsidRPr="0096184F" w:rsidTr="008D19FA">
        <w:trPr>
          <w:trHeight w:val="1615"/>
        </w:trPr>
        <w:tc>
          <w:tcPr>
            <w:tcW w:w="2376" w:type="dxa"/>
          </w:tcPr>
          <w:p w:rsidR="00997B17" w:rsidRDefault="00997B17" w:rsidP="00C73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ผู้ปฏิบัติงานได้รับอุบัติเหตุจากการปฏิบัติงาน เช่นตกจากที่สูง ไฟซ็อต  ของมีคมทิ่มตำ</w:t>
            </w:r>
          </w:p>
          <w:p w:rsidR="00997B17" w:rsidRPr="0096184F" w:rsidRDefault="00997B17" w:rsidP="00C73E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97B17" w:rsidRDefault="00997B17" w:rsidP="00C73E11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6184F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อุบัติการณ์การเกิดอุบัติเหตุจากการปฏิบัติงาน</w:t>
            </w:r>
          </w:p>
          <w:p w:rsidR="00997B17" w:rsidRPr="00CA2B28" w:rsidRDefault="00997B17" w:rsidP="00C73E11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ครั้ง/เดือน</w:t>
            </w:r>
          </w:p>
        </w:tc>
        <w:tc>
          <w:tcPr>
            <w:tcW w:w="851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997B17" w:rsidRPr="0096184F" w:rsidRDefault="00997B17" w:rsidP="00026B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97B17" w:rsidRPr="0096184F" w:rsidRDefault="00997B17" w:rsidP="008363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134702" w:rsidRDefault="00134702" w:rsidP="00C73E11">
      <w:pPr>
        <w:tabs>
          <w:tab w:val="left" w:pos="54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94A4E" w:rsidRPr="0096184F" w:rsidRDefault="00194A4E" w:rsidP="00C73E11">
      <w:pPr>
        <w:tabs>
          <w:tab w:val="left" w:pos="54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70F3" w:rsidRPr="0096184F" w:rsidRDefault="00D92B9C" w:rsidP="00D92B9C">
      <w:pPr>
        <w:tabs>
          <w:tab w:val="left" w:pos="54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>4.กระบวนการหรื</w:t>
      </w:r>
      <w:r w:rsidR="008570F3" w:rsidRPr="0096184F">
        <w:rPr>
          <w:rFonts w:ascii="TH SarabunPSK" w:hAnsi="TH SarabunPSK" w:cs="TH SarabunPSK"/>
          <w:b/>
          <w:bCs/>
          <w:sz w:val="32"/>
          <w:szCs w:val="32"/>
          <w:cs/>
        </w:rPr>
        <w:t>อระบบงานเพื่อบรรลุเป้าหมายและมีคุณภาพ</w:t>
      </w:r>
    </w:p>
    <w:p w:rsidR="008570F3" w:rsidRPr="0096184F" w:rsidRDefault="008570F3" w:rsidP="008570F3">
      <w:pPr>
        <w:tabs>
          <w:tab w:val="left" w:pos="13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570F3" w:rsidRPr="0096184F" w:rsidRDefault="008570F3" w:rsidP="008570F3">
      <w:pPr>
        <w:tabs>
          <w:tab w:val="left" w:pos="13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96184F">
        <w:rPr>
          <w:rFonts w:ascii="TH SarabunPSK" w:hAnsi="TH SarabunPSK" w:cs="TH SarabunPSK"/>
          <w:sz w:val="32"/>
          <w:szCs w:val="32"/>
        </w:rPr>
        <w:t xml:space="preserve"> </w:t>
      </w: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>ระบบงานที่ใช้อยู่ในปัจจุบัน</w:t>
      </w:r>
      <w:r w:rsidRPr="0096184F">
        <w:rPr>
          <w:rFonts w:ascii="TH SarabunPSK" w:hAnsi="TH SarabunPSK" w:cs="TH SarabunPSK"/>
          <w:sz w:val="32"/>
          <w:szCs w:val="32"/>
          <w:cs/>
        </w:rPr>
        <w:t xml:space="preserve"> (รวมทั้งการพัฒนาคุณภาพที่เสร็จสิ้นแล้ว)</w:t>
      </w:r>
    </w:p>
    <w:p w:rsidR="00E40972" w:rsidRPr="0096184F" w:rsidRDefault="00E40972" w:rsidP="008570F3">
      <w:pPr>
        <w:tabs>
          <w:tab w:val="left" w:pos="1380"/>
        </w:tabs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6184F">
        <w:rPr>
          <w:rFonts w:ascii="TH SarabunPSK" w:hAnsi="TH SarabunPSK" w:cs="TH SarabunPSK"/>
          <w:sz w:val="32"/>
          <w:szCs w:val="32"/>
          <w:cs/>
        </w:rPr>
        <w:t xml:space="preserve">การแจ้งซ่อมในระบบ </w:t>
      </w:r>
      <w:r w:rsidRPr="0096184F">
        <w:rPr>
          <w:rFonts w:ascii="TH SarabunPSK" w:hAnsi="TH SarabunPSK" w:cs="TH SarabunPSK"/>
          <w:sz w:val="32"/>
          <w:szCs w:val="32"/>
        </w:rPr>
        <w:t xml:space="preserve">On line </w:t>
      </w:r>
      <w:r w:rsidRPr="0096184F">
        <w:rPr>
          <w:rFonts w:ascii="TH SarabunPSK" w:hAnsi="TH SarabunPSK" w:cs="TH SarabunPSK"/>
          <w:sz w:val="32"/>
          <w:szCs w:val="32"/>
          <w:cs/>
        </w:rPr>
        <w:t>เพื่อความสะดวก และป้องกันการสูญหายของใบส่งซ่อม</w:t>
      </w:r>
    </w:p>
    <w:p w:rsidR="00E40972" w:rsidRPr="0096184F" w:rsidRDefault="00E40972" w:rsidP="008570F3">
      <w:pPr>
        <w:tabs>
          <w:tab w:val="left" w:pos="1380"/>
        </w:tabs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</w:rPr>
        <w:t xml:space="preserve">      </w:t>
      </w:r>
      <w:r w:rsidRPr="0096184F">
        <w:rPr>
          <w:rFonts w:ascii="TH SarabunPSK" w:hAnsi="TH SarabunPSK" w:cs="TH SarabunPSK"/>
          <w:sz w:val="32"/>
          <w:szCs w:val="32"/>
          <w:cs/>
        </w:rPr>
        <w:t>นำโปรแกรม</w:t>
      </w:r>
      <w:r w:rsidR="00D40907"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907" w:rsidRPr="0096184F">
        <w:rPr>
          <w:rFonts w:ascii="TH SarabunPSK" w:hAnsi="TH SarabunPSK" w:cs="TH SarabunPSK"/>
          <w:sz w:val="32"/>
          <w:szCs w:val="32"/>
        </w:rPr>
        <w:t xml:space="preserve">RMC </w:t>
      </w:r>
      <w:r w:rsidR="00D40907" w:rsidRPr="0096184F">
        <w:rPr>
          <w:rFonts w:ascii="TH SarabunPSK" w:hAnsi="TH SarabunPSK" w:cs="TH SarabunPSK"/>
          <w:sz w:val="32"/>
          <w:szCs w:val="32"/>
          <w:cs/>
        </w:rPr>
        <w:t>มาใช้เพื่อความสะดวกในการส่งซ่อมและเก็บข้อมูล</w:t>
      </w:r>
    </w:p>
    <w:p w:rsidR="00D40907" w:rsidRPr="0096184F" w:rsidRDefault="00D40907" w:rsidP="008570F3">
      <w:pPr>
        <w:tabs>
          <w:tab w:val="left" w:pos="1380"/>
        </w:tabs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 xml:space="preserve">     การสำรองอะไหล่โดยการเบิกจ่ายจากคลังพัสดุ</w:t>
      </w:r>
    </w:p>
    <w:p w:rsidR="008570F3" w:rsidRPr="0096184F" w:rsidRDefault="008570F3" w:rsidP="008570F3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561C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t>การทำกิจกรรมพัฒนาคุณภาพ</w:t>
      </w:r>
      <w:r w:rsidRPr="009618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0907" w:rsidRDefault="00D40907" w:rsidP="008570F3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</w:rPr>
        <w:t xml:space="preserve">   </w:t>
      </w:r>
      <w:r w:rsidR="00194A4E">
        <w:rPr>
          <w:rFonts w:ascii="TH SarabunPSK" w:hAnsi="TH SarabunPSK" w:cs="TH SarabunPSK"/>
          <w:sz w:val="32"/>
          <w:szCs w:val="32"/>
        </w:rPr>
        <w:t xml:space="preserve">  </w:t>
      </w:r>
      <w:r w:rsidRPr="0096184F">
        <w:rPr>
          <w:rFonts w:ascii="TH SarabunPSK" w:hAnsi="TH SarabunPSK" w:cs="TH SarabunPSK"/>
          <w:sz w:val="32"/>
          <w:szCs w:val="32"/>
        </w:rPr>
        <w:t xml:space="preserve"> </w:t>
      </w:r>
      <w:r w:rsidR="003713F4">
        <w:rPr>
          <w:rFonts w:ascii="TH SarabunPSK" w:hAnsi="TH SarabunPSK" w:cs="TH SarabunPSK"/>
          <w:sz w:val="32"/>
          <w:szCs w:val="32"/>
        </w:rPr>
        <w:t xml:space="preserve">- </w:t>
      </w:r>
      <w:r w:rsidR="003713F4">
        <w:rPr>
          <w:rFonts w:ascii="TH SarabunPSK" w:hAnsi="TH SarabunPSK" w:cs="TH SarabunPSK" w:hint="cs"/>
          <w:sz w:val="32"/>
          <w:szCs w:val="32"/>
          <w:cs/>
        </w:rPr>
        <w:t xml:space="preserve">การเก็บข้อมูลการซ่อม ด้วยโปรแกรม </w:t>
      </w:r>
      <w:r w:rsidR="003713F4">
        <w:rPr>
          <w:rFonts w:ascii="TH SarabunPSK" w:hAnsi="TH SarabunPSK" w:cs="TH SarabunPSK"/>
          <w:sz w:val="32"/>
          <w:szCs w:val="32"/>
        </w:rPr>
        <w:t xml:space="preserve">RMC </w:t>
      </w:r>
    </w:p>
    <w:p w:rsidR="008570F3" w:rsidRPr="0096184F" w:rsidRDefault="003713F4" w:rsidP="003F149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94A4E">
        <w:rPr>
          <w:rFonts w:ascii="TH SarabunPSK" w:hAnsi="TH SarabunPSK" w:cs="TH SarabunPSK" w:hint="cs"/>
          <w:cs/>
        </w:rPr>
        <w:t xml:space="preserve">  </w:t>
      </w:r>
      <w:r w:rsidR="00194A4E">
        <w:rPr>
          <w:rFonts w:ascii="TH SarabunPSK" w:hAnsi="TH SarabunPSK" w:cs="TH SarabunPSK"/>
          <w:cs/>
        </w:rPr>
        <w:t xml:space="preserve">  - </w:t>
      </w:r>
      <w:r w:rsidR="008570F3" w:rsidRPr="0096184F">
        <w:rPr>
          <w:rFonts w:ascii="TH SarabunPSK" w:hAnsi="TH SarabunPSK" w:cs="TH SarabunPSK"/>
          <w:cs/>
        </w:rPr>
        <w:t xml:space="preserve"> </w:t>
      </w:r>
      <w:r w:rsidR="00194A4E">
        <w:rPr>
          <w:rFonts w:ascii="TH SarabunPSK" w:hAnsi="TH SarabunPSK" w:cs="TH SarabunPSK" w:hint="cs"/>
          <w:cs/>
        </w:rPr>
        <w:t>พัฒนาศักยภาพบุคลากร ให้มีความรู้ และสำนึกในหน้าที่รับผิดชอบ</w:t>
      </w:r>
      <w:r w:rsidR="008570F3" w:rsidRPr="0096184F">
        <w:rPr>
          <w:rFonts w:ascii="TH SarabunPSK" w:hAnsi="TH SarabunPSK" w:cs="TH SarabunPSK"/>
          <w:cs/>
        </w:rPr>
        <w:t xml:space="preserve">   </w:t>
      </w:r>
    </w:p>
    <w:p w:rsidR="008570F3" w:rsidRPr="0096184F" w:rsidRDefault="008570F3" w:rsidP="008570F3">
      <w:pPr>
        <w:rPr>
          <w:rFonts w:ascii="TH SarabunPSK" w:hAnsi="TH SarabunPSK" w:cs="TH SarabunPSK"/>
          <w:b/>
          <w:bCs/>
          <w:sz w:val="32"/>
          <w:szCs w:val="32"/>
        </w:rPr>
      </w:pPr>
      <w:r w:rsidRPr="009618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แผนพัฒนาต่อเนื่อง</w:t>
      </w:r>
    </w:p>
    <w:p w:rsidR="008570F3" w:rsidRPr="0096184F" w:rsidRDefault="008570F3" w:rsidP="008570F3">
      <w:pPr>
        <w:rPr>
          <w:rFonts w:ascii="TH SarabunPSK" w:hAnsi="TH SarabunPSK" w:cs="TH SarabunPSK"/>
          <w:sz w:val="32"/>
          <w:szCs w:val="32"/>
        </w:rPr>
      </w:pPr>
      <w:r w:rsidRPr="0096184F">
        <w:rPr>
          <w:rFonts w:ascii="TH SarabunPSK" w:hAnsi="TH SarabunPSK" w:cs="TH SarabunPSK"/>
          <w:sz w:val="32"/>
          <w:szCs w:val="32"/>
          <w:cs/>
        </w:rPr>
        <w:t>หน่วยงานซ่อมบำรุงโรงพ</w:t>
      </w:r>
      <w:r w:rsidR="00DC3379" w:rsidRPr="0096184F">
        <w:rPr>
          <w:rFonts w:ascii="TH SarabunPSK" w:hAnsi="TH SarabunPSK" w:cs="TH SarabunPSK"/>
          <w:sz w:val="32"/>
          <w:szCs w:val="32"/>
          <w:cs/>
        </w:rPr>
        <w:t>ยาบาลหนองบุญมาก</w:t>
      </w:r>
      <w:r w:rsidR="00611702" w:rsidRPr="0096184F">
        <w:rPr>
          <w:rFonts w:ascii="TH SarabunPSK" w:hAnsi="TH SarabunPSK" w:cs="TH SarabunPSK"/>
          <w:sz w:val="32"/>
          <w:szCs w:val="32"/>
          <w:cs/>
        </w:rPr>
        <w:t xml:space="preserve">มีแผนที่จะทำในปี </w:t>
      </w:r>
      <w:r w:rsidR="00DC3379" w:rsidRPr="0096184F">
        <w:rPr>
          <w:rFonts w:ascii="TH SarabunPSK" w:hAnsi="TH SarabunPSK" w:cs="TH SarabunPSK"/>
          <w:sz w:val="32"/>
          <w:szCs w:val="32"/>
          <w:cs/>
        </w:rPr>
        <w:t>25</w:t>
      </w:r>
      <w:r w:rsidR="00252DEA">
        <w:rPr>
          <w:rFonts w:ascii="TH SarabunPSK" w:hAnsi="TH SarabunPSK" w:cs="TH SarabunPSK"/>
          <w:sz w:val="32"/>
          <w:szCs w:val="32"/>
        </w:rPr>
        <w:t>61</w:t>
      </w:r>
      <w:r w:rsidR="00DC3379" w:rsidRPr="009618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184F">
        <w:rPr>
          <w:rFonts w:ascii="TH SarabunPSK" w:hAnsi="TH SarabunPSK" w:cs="TH SarabunPSK"/>
          <w:sz w:val="32"/>
          <w:szCs w:val="32"/>
          <w:cs/>
        </w:rPr>
        <w:t>คือ</w:t>
      </w:r>
    </w:p>
    <w:p w:rsidR="008570F3" w:rsidRPr="0096184F" w:rsidRDefault="00194A4E" w:rsidP="006117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70F3" w:rsidRPr="0096184F">
        <w:rPr>
          <w:rFonts w:ascii="TH SarabunPSK" w:hAnsi="TH SarabunPSK" w:cs="TH SarabunPSK"/>
          <w:sz w:val="32"/>
          <w:szCs w:val="32"/>
          <w:cs/>
        </w:rPr>
        <w:t>5.1 การดำเนินการ</w:t>
      </w:r>
      <w:r w:rsidR="00611702" w:rsidRPr="0096184F">
        <w:rPr>
          <w:rFonts w:ascii="TH SarabunPSK" w:hAnsi="TH SarabunPSK" w:cs="TH SarabunPSK"/>
          <w:sz w:val="32"/>
          <w:szCs w:val="32"/>
          <w:cs/>
        </w:rPr>
        <w:t>ใช้</w:t>
      </w:r>
      <w:r w:rsidR="008570F3" w:rsidRPr="0096184F">
        <w:rPr>
          <w:rFonts w:ascii="TH SarabunPSK" w:hAnsi="TH SarabunPSK" w:cs="TH SarabunPSK"/>
          <w:sz w:val="32"/>
          <w:szCs w:val="32"/>
          <w:cs/>
        </w:rPr>
        <w:t>โปรแกรมบริหารระบบบำรุงรักษาในโรงพยาบาล</w:t>
      </w:r>
      <w:r w:rsidR="00853D96" w:rsidRPr="0096184F">
        <w:rPr>
          <w:rFonts w:ascii="TH SarabunPSK" w:hAnsi="TH SarabunPSK" w:cs="TH SarabunPSK"/>
          <w:sz w:val="32"/>
          <w:szCs w:val="32"/>
        </w:rPr>
        <w:t xml:space="preserve"> RMC </w:t>
      </w:r>
      <w:r w:rsidR="00853D96" w:rsidRPr="0096184F">
        <w:rPr>
          <w:rFonts w:ascii="TH SarabunPSK" w:hAnsi="TH SarabunPSK" w:cs="TH SarabunPSK"/>
          <w:sz w:val="32"/>
          <w:szCs w:val="32"/>
          <w:cs/>
        </w:rPr>
        <w:t>ให้ครอบคลุมทุกเครื่องมือในโรงพยาบาล</w:t>
      </w:r>
      <w:r w:rsidR="00FE03BB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เพื่อให้การเก็บรวบรวมข้อมูลได้อย่างมีประสิทธิภาพ</w:t>
      </w:r>
    </w:p>
    <w:p w:rsidR="008570F3" w:rsidRDefault="00194A4E" w:rsidP="00857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70F3" w:rsidRPr="0096184F">
        <w:rPr>
          <w:rFonts w:ascii="TH SarabunPSK" w:hAnsi="TH SarabunPSK" w:cs="TH SarabunPSK"/>
          <w:sz w:val="32"/>
          <w:szCs w:val="32"/>
          <w:cs/>
        </w:rPr>
        <w:t>5.2 หน่วยงานซ่อมบำรุงมีแผนที่พัฒนาบุคลากรเพื่อ เพิ่มทักษะความสามารถในการ</w:t>
      </w:r>
      <w:r w:rsidR="00FE03BB">
        <w:rPr>
          <w:rFonts w:ascii="TH SarabunPSK" w:hAnsi="TH SarabunPSK" w:cs="TH SarabunPSK" w:hint="cs"/>
          <w:sz w:val="32"/>
          <w:szCs w:val="32"/>
          <w:cs/>
        </w:rPr>
        <w:t>บริหารจัดการระบบส่งซ่อมภายนอก ให้เป็นระบบสามารถตรวจสอบได้  ประกันระยะเวลาในการซ่อม และการสำรองเครื่องมือ</w:t>
      </w:r>
    </w:p>
    <w:p w:rsidR="00FE03BB" w:rsidRDefault="00FE03BB" w:rsidP="00857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2DEA" w:rsidRPr="009618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52DEA">
        <w:rPr>
          <w:rFonts w:ascii="TH SarabunPSK" w:hAnsi="TH SarabunPSK" w:cs="TH SarabunPSK" w:hint="cs"/>
          <w:sz w:val="32"/>
          <w:szCs w:val="32"/>
          <w:cs/>
        </w:rPr>
        <w:t>5.3</w:t>
      </w:r>
      <w:r w:rsidR="00252DEA" w:rsidRPr="0096184F">
        <w:rPr>
          <w:rFonts w:ascii="TH SarabunPSK" w:hAnsi="TH SarabunPSK" w:cs="TH SarabunPSK"/>
          <w:sz w:val="32"/>
          <w:szCs w:val="32"/>
          <w:cs/>
        </w:rPr>
        <w:t xml:space="preserve"> การปฏิบัติงานตามแผนปฏิบัติงานในการเข้าบำรุงรักษาเครื่องมือ และอุปกรณ์ทางการแพทย์</w:t>
      </w:r>
    </w:p>
    <w:p w:rsidR="00FE03BB" w:rsidRDefault="00FE03BB" w:rsidP="008570F3">
      <w:pPr>
        <w:rPr>
          <w:rFonts w:ascii="TH SarabunPSK" w:hAnsi="TH SarabunPSK" w:cs="TH SarabunPSK"/>
          <w:sz w:val="32"/>
          <w:szCs w:val="32"/>
        </w:rPr>
      </w:pPr>
    </w:p>
    <w:p w:rsidR="00FE03BB" w:rsidRDefault="00FE03BB" w:rsidP="008570F3">
      <w:pPr>
        <w:rPr>
          <w:rFonts w:ascii="TH SarabunPSK" w:hAnsi="TH SarabunPSK" w:cs="TH SarabunPSK"/>
          <w:sz w:val="32"/>
          <w:szCs w:val="32"/>
        </w:rPr>
      </w:pPr>
    </w:p>
    <w:p w:rsidR="00FE03BB" w:rsidRDefault="00FE03BB" w:rsidP="008570F3">
      <w:pPr>
        <w:rPr>
          <w:rFonts w:ascii="TH SarabunPSK" w:hAnsi="TH SarabunPSK" w:cs="TH SarabunPSK"/>
          <w:sz w:val="32"/>
          <w:szCs w:val="32"/>
        </w:rPr>
      </w:pPr>
    </w:p>
    <w:p w:rsidR="00FE03BB" w:rsidRDefault="00FE03BB" w:rsidP="008570F3">
      <w:pPr>
        <w:rPr>
          <w:rFonts w:ascii="TH SarabunPSK" w:hAnsi="TH SarabunPSK" w:cs="TH SarabunPSK"/>
          <w:sz w:val="32"/>
          <w:szCs w:val="32"/>
        </w:rPr>
      </w:pPr>
    </w:p>
    <w:p w:rsidR="00AD78EC" w:rsidRDefault="00FE03BB" w:rsidP="008570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D78EC" w:rsidRP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AD78EC" w:rsidRP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AD78EC" w:rsidRP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AD78EC" w:rsidRP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AD78EC" w:rsidRP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AD78EC" w:rsidRP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AD78EC" w:rsidRDefault="00AD78EC" w:rsidP="00AD78EC">
      <w:pPr>
        <w:rPr>
          <w:rFonts w:ascii="TH SarabunPSK" w:hAnsi="TH SarabunPSK" w:cs="TH SarabunPSK"/>
          <w:sz w:val="32"/>
          <w:szCs w:val="32"/>
          <w:cs/>
        </w:rPr>
      </w:pPr>
    </w:p>
    <w:p w:rsidR="00FE03BB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rPr>
          <w:rFonts w:ascii="TH SarabunPSK" w:hAnsi="TH SarabunPSK" w:cs="TH SarabunPSK" w:hint="cs"/>
          <w:sz w:val="32"/>
          <w:szCs w:val="32"/>
        </w:rPr>
      </w:pPr>
    </w:p>
    <w:p w:rsidR="00AD78EC" w:rsidRPr="003F58C0" w:rsidRDefault="00AD78EC" w:rsidP="00AD78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8C0">
        <w:rPr>
          <w:rFonts w:ascii="TH SarabunPSK" w:hAnsi="TH SarabunPSK" w:cs="TH SarabunPSK"/>
          <w:b/>
          <w:bCs/>
          <w:sz w:val="48"/>
          <w:szCs w:val="48"/>
        </w:rPr>
        <w:t>Service Profile</w:t>
      </w:r>
      <w:r w:rsidRPr="003F58C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AD78EC" w:rsidRPr="003F58C0" w:rsidRDefault="00AD78EC" w:rsidP="00AD78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8C0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หน่วยงานซ่อมบำรุง </w:t>
      </w:r>
      <w:r w:rsidRPr="003F58C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F58C0">
        <w:rPr>
          <w:rFonts w:ascii="TH SarabunPSK" w:hAnsi="TH SarabunPSK" w:cs="TH SarabunPSK"/>
          <w:b/>
          <w:bCs/>
          <w:sz w:val="48"/>
          <w:szCs w:val="48"/>
          <w:cs/>
        </w:rPr>
        <w:t>กลุ่มงานการจัดการ</w:t>
      </w:r>
    </w:p>
    <w:p w:rsidR="00AD78EC" w:rsidRPr="003F58C0" w:rsidRDefault="00AD78EC" w:rsidP="00AD78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F58C0">
        <w:rPr>
          <w:rFonts w:ascii="TH SarabunPSK" w:hAnsi="TH SarabunPSK" w:cs="TH SarabunPSK"/>
          <w:b/>
          <w:bCs/>
          <w:sz w:val="48"/>
          <w:szCs w:val="48"/>
          <w:cs/>
        </w:rPr>
        <w:t>โรงพยาบาลหนองบุญมาก</w:t>
      </w:r>
    </w:p>
    <w:p w:rsidR="00AD78EC" w:rsidRDefault="00AD78EC" w:rsidP="00AD78EC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AD78EC" w:rsidRPr="00AD78EC" w:rsidRDefault="00AD78EC" w:rsidP="00AD78EC">
      <w:pPr>
        <w:tabs>
          <w:tab w:val="left" w:pos="1965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601" style="position:absolute;left:0;text-align:left;margin-left:419.75pt;margin-top:36.9pt;width:64.55pt;height:43pt;z-index:251659776" stroked="f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600" style="position:absolute;left:0;text-align:left;margin-left:419.75pt;margin-top:419.25pt;width:58.9pt;height:59.85pt;z-index:251658752" stroked="f"/>
        </w:pict>
      </w:r>
      <w:r>
        <w:rPr>
          <w:rFonts w:ascii="TH SarabunPSK" w:hAnsi="TH SarabunPSK" w:cs="TH SarabunPSK" w:hint="cs"/>
          <w:sz w:val="32"/>
          <w:szCs w:val="32"/>
          <w:cs/>
        </w:rPr>
        <w:t>ปรับปรุง 18 พฤษภาคม 2561</w:t>
      </w:r>
    </w:p>
    <w:sectPr w:rsidR="00AD78EC" w:rsidRPr="00AD78EC" w:rsidSect="0027775E">
      <w:footerReference w:type="even" r:id="rId9"/>
      <w:footerReference w:type="default" r:id="rId10"/>
      <w:pgSz w:w="11906" w:h="16838"/>
      <w:pgMar w:top="851" w:right="991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9B" w:rsidRDefault="0070719B">
      <w:r>
        <w:separator/>
      </w:r>
    </w:p>
  </w:endnote>
  <w:endnote w:type="continuationSeparator" w:id="1">
    <w:p w:rsidR="0070719B" w:rsidRDefault="0070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B9" w:rsidRDefault="00984BC2" w:rsidP="003015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21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21B9" w:rsidRDefault="007821B9" w:rsidP="00B931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B9" w:rsidRDefault="00984BC2" w:rsidP="003015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21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8EC">
      <w:rPr>
        <w:rStyle w:val="a6"/>
        <w:noProof/>
      </w:rPr>
      <w:t>8</w:t>
    </w:r>
    <w:r>
      <w:rPr>
        <w:rStyle w:val="a6"/>
      </w:rPr>
      <w:fldChar w:fldCharType="end"/>
    </w:r>
  </w:p>
  <w:p w:rsidR="007821B9" w:rsidRDefault="007821B9" w:rsidP="00B931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9B" w:rsidRDefault="0070719B">
      <w:r>
        <w:separator/>
      </w:r>
    </w:p>
  </w:footnote>
  <w:footnote w:type="continuationSeparator" w:id="1">
    <w:p w:rsidR="0070719B" w:rsidRDefault="00707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252"/>
    <w:multiLevelType w:val="hybridMultilevel"/>
    <w:tmpl w:val="F6884232"/>
    <w:lvl w:ilvl="0" w:tplc="9E06D6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D1A19"/>
    <w:multiLevelType w:val="hybridMultilevel"/>
    <w:tmpl w:val="5B3A5C16"/>
    <w:lvl w:ilvl="0" w:tplc="9B3E43D2">
      <w:start w:val="3"/>
      <w:numFmt w:val="bullet"/>
      <w:lvlText w:val="-"/>
      <w:lvlJc w:val="left"/>
      <w:pPr>
        <w:ind w:left="6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9486B88"/>
    <w:multiLevelType w:val="hybridMultilevel"/>
    <w:tmpl w:val="2E4EC282"/>
    <w:lvl w:ilvl="0" w:tplc="C9462BF8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4B3"/>
    <w:multiLevelType w:val="hybridMultilevel"/>
    <w:tmpl w:val="8E5A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576F"/>
    <w:multiLevelType w:val="hybridMultilevel"/>
    <w:tmpl w:val="43EE783A"/>
    <w:lvl w:ilvl="0" w:tplc="AF526C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5CDE"/>
    <w:multiLevelType w:val="hybridMultilevel"/>
    <w:tmpl w:val="023C10A8"/>
    <w:lvl w:ilvl="0" w:tplc="B5B44262">
      <w:start w:val="3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2407"/>
    <w:multiLevelType w:val="hybridMultilevel"/>
    <w:tmpl w:val="381CF0F8"/>
    <w:lvl w:ilvl="0" w:tplc="EE245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B2CD68">
      <w:numFmt w:val="none"/>
      <w:lvlText w:val=""/>
      <w:lvlJc w:val="left"/>
      <w:pPr>
        <w:tabs>
          <w:tab w:val="num" w:pos="360"/>
        </w:tabs>
      </w:pPr>
    </w:lvl>
    <w:lvl w:ilvl="2" w:tplc="CEEE08A0">
      <w:numFmt w:val="none"/>
      <w:lvlText w:val=""/>
      <w:lvlJc w:val="left"/>
      <w:pPr>
        <w:tabs>
          <w:tab w:val="num" w:pos="360"/>
        </w:tabs>
      </w:pPr>
    </w:lvl>
    <w:lvl w:ilvl="3" w:tplc="5F887CA0">
      <w:numFmt w:val="none"/>
      <w:lvlText w:val=""/>
      <w:lvlJc w:val="left"/>
      <w:pPr>
        <w:tabs>
          <w:tab w:val="num" w:pos="360"/>
        </w:tabs>
      </w:pPr>
    </w:lvl>
    <w:lvl w:ilvl="4" w:tplc="624EC21A">
      <w:numFmt w:val="none"/>
      <w:lvlText w:val=""/>
      <w:lvlJc w:val="left"/>
      <w:pPr>
        <w:tabs>
          <w:tab w:val="num" w:pos="360"/>
        </w:tabs>
      </w:pPr>
    </w:lvl>
    <w:lvl w:ilvl="5" w:tplc="12F0D800">
      <w:numFmt w:val="none"/>
      <w:lvlText w:val=""/>
      <w:lvlJc w:val="left"/>
      <w:pPr>
        <w:tabs>
          <w:tab w:val="num" w:pos="360"/>
        </w:tabs>
      </w:pPr>
    </w:lvl>
    <w:lvl w:ilvl="6" w:tplc="19AA0436">
      <w:numFmt w:val="none"/>
      <w:lvlText w:val=""/>
      <w:lvlJc w:val="left"/>
      <w:pPr>
        <w:tabs>
          <w:tab w:val="num" w:pos="360"/>
        </w:tabs>
      </w:pPr>
    </w:lvl>
    <w:lvl w:ilvl="7" w:tplc="CFDE09B2">
      <w:numFmt w:val="none"/>
      <w:lvlText w:val=""/>
      <w:lvlJc w:val="left"/>
      <w:pPr>
        <w:tabs>
          <w:tab w:val="num" w:pos="360"/>
        </w:tabs>
      </w:pPr>
    </w:lvl>
    <w:lvl w:ilvl="8" w:tplc="45D6821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881BBE"/>
    <w:multiLevelType w:val="hybridMultilevel"/>
    <w:tmpl w:val="5484D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0335C"/>
    <w:multiLevelType w:val="hybridMultilevel"/>
    <w:tmpl w:val="B0E24ADE"/>
    <w:lvl w:ilvl="0" w:tplc="5478FE7E">
      <w:start w:val="3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60F1"/>
    <w:multiLevelType w:val="hybridMultilevel"/>
    <w:tmpl w:val="979A6B44"/>
    <w:lvl w:ilvl="0" w:tplc="0E1A6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57CA4"/>
    <w:multiLevelType w:val="hybridMultilevel"/>
    <w:tmpl w:val="DE8655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73572BBB"/>
    <w:multiLevelType w:val="hybridMultilevel"/>
    <w:tmpl w:val="31ACDF1E"/>
    <w:lvl w:ilvl="0" w:tplc="0DF60DB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F66D3"/>
    <w:rsid w:val="00001E2D"/>
    <w:rsid w:val="00006843"/>
    <w:rsid w:val="0000774E"/>
    <w:rsid w:val="00010252"/>
    <w:rsid w:val="00011C2B"/>
    <w:rsid w:val="00023F7A"/>
    <w:rsid w:val="0002494B"/>
    <w:rsid w:val="00026B59"/>
    <w:rsid w:val="000362CC"/>
    <w:rsid w:val="0004153C"/>
    <w:rsid w:val="00045744"/>
    <w:rsid w:val="00047314"/>
    <w:rsid w:val="0005261C"/>
    <w:rsid w:val="00057487"/>
    <w:rsid w:val="0006238D"/>
    <w:rsid w:val="000654ED"/>
    <w:rsid w:val="00070AC1"/>
    <w:rsid w:val="00070D43"/>
    <w:rsid w:val="0007314F"/>
    <w:rsid w:val="000735B6"/>
    <w:rsid w:val="000775D6"/>
    <w:rsid w:val="00091AF5"/>
    <w:rsid w:val="00092659"/>
    <w:rsid w:val="00092CF3"/>
    <w:rsid w:val="00093B37"/>
    <w:rsid w:val="00097525"/>
    <w:rsid w:val="000975BE"/>
    <w:rsid w:val="000A3040"/>
    <w:rsid w:val="000A6469"/>
    <w:rsid w:val="000C318D"/>
    <w:rsid w:val="000C341C"/>
    <w:rsid w:val="000C60E0"/>
    <w:rsid w:val="000D2394"/>
    <w:rsid w:val="000E23DB"/>
    <w:rsid w:val="000E2FAF"/>
    <w:rsid w:val="000E4EF2"/>
    <w:rsid w:val="000F140B"/>
    <w:rsid w:val="000F3D79"/>
    <w:rsid w:val="000F52D6"/>
    <w:rsid w:val="00103433"/>
    <w:rsid w:val="001059EF"/>
    <w:rsid w:val="00106797"/>
    <w:rsid w:val="001072B8"/>
    <w:rsid w:val="001208E1"/>
    <w:rsid w:val="00121428"/>
    <w:rsid w:val="00122BC6"/>
    <w:rsid w:val="00134702"/>
    <w:rsid w:val="0013615D"/>
    <w:rsid w:val="00136FF7"/>
    <w:rsid w:val="00142E27"/>
    <w:rsid w:val="00150FE4"/>
    <w:rsid w:val="00151B4D"/>
    <w:rsid w:val="00156929"/>
    <w:rsid w:val="0016473F"/>
    <w:rsid w:val="00166C6A"/>
    <w:rsid w:val="001674A5"/>
    <w:rsid w:val="001776A0"/>
    <w:rsid w:val="001815EE"/>
    <w:rsid w:val="00181771"/>
    <w:rsid w:val="0018245B"/>
    <w:rsid w:val="001833CD"/>
    <w:rsid w:val="00193285"/>
    <w:rsid w:val="0019338D"/>
    <w:rsid w:val="00194A4E"/>
    <w:rsid w:val="001A0FEB"/>
    <w:rsid w:val="001A1403"/>
    <w:rsid w:val="001A5867"/>
    <w:rsid w:val="001B47EB"/>
    <w:rsid w:val="001B7CC8"/>
    <w:rsid w:val="001C0EFD"/>
    <w:rsid w:val="001C3434"/>
    <w:rsid w:val="001C5738"/>
    <w:rsid w:val="001E1C62"/>
    <w:rsid w:val="001E2338"/>
    <w:rsid w:val="001E29ED"/>
    <w:rsid w:val="001F0A2D"/>
    <w:rsid w:val="00201EAE"/>
    <w:rsid w:val="00205C5E"/>
    <w:rsid w:val="00211192"/>
    <w:rsid w:val="00211438"/>
    <w:rsid w:val="00213F09"/>
    <w:rsid w:val="00214DF7"/>
    <w:rsid w:val="002173E3"/>
    <w:rsid w:val="00217B12"/>
    <w:rsid w:val="00225B6F"/>
    <w:rsid w:val="002363C3"/>
    <w:rsid w:val="00236583"/>
    <w:rsid w:val="00240194"/>
    <w:rsid w:val="002401C1"/>
    <w:rsid w:val="00240D82"/>
    <w:rsid w:val="002438BC"/>
    <w:rsid w:val="00252DEA"/>
    <w:rsid w:val="00254353"/>
    <w:rsid w:val="00254B45"/>
    <w:rsid w:val="002557D0"/>
    <w:rsid w:val="00257400"/>
    <w:rsid w:val="0027775E"/>
    <w:rsid w:val="0028262E"/>
    <w:rsid w:val="00284810"/>
    <w:rsid w:val="00285658"/>
    <w:rsid w:val="00296985"/>
    <w:rsid w:val="002A6D12"/>
    <w:rsid w:val="002A73AE"/>
    <w:rsid w:val="002B027C"/>
    <w:rsid w:val="002C31AE"/>
    <w:rsid w:val="002C3803"/>
    <w:rsid w:val="002D27A8"/>
    <w:rsid w:val="00300535"/>
    <w:rsid w:val="003013C3"/>
    <w:rsid w:val="003015C3"/>
    <w:rsid w:val="003041FF"/>
    <w:rsid w:val="003178ED"/>
    <w:rsid w:val="00317DEC"/>
    <w:rsid w:val="003242F4"/>
    <w:rsid w:val="003320C4"/>
    <w:rsid w:val="00336317"/>
    <w:rsid w:val="00337A12"/>
    <w:rsid w:val="0034220D"/>
    <w:rsid w:val="00352023"/>
    <w:rsid w:val="00352604"/>
    <w:rsid w:val="003711C1"/>
    <w:rsid w:val="003713F4"/>
    <w:rsid w:val="00373316"/>
    <w:rsid w:val="00375D73"/>
    <w:rsid w:val="0037789E"/>
    <w:rsid w:val="00380F42"/>
    <w:rsid w:val="00387B13"/>
    <w:rsid w:val="00387D35"/>
    <w:rsid w:val="003939D0"/>
    <w:rsid w:val="00393D61"/>
    <w:rsid w:val="003A5CDE"/>
    <w:rsid w:val="003B15D2"/>
    <w:rsid w:val="003B18B5"/>
    <w:rsid w:val="003B2D8E"/>
    <w:rsid w:val="003C2EDA"/>
    <w:rsid w:val="003C6B33"/>
    <w:rsid w:val="003D1192"/>
    <w:rsid w:val="003D2EA4"/>
    <w:rsid w:val="003D3544"/>
    <w:rsid w:val="003F1496"/>
    <w:rsid w:val="003F3700"/>
    <w:rsid w:val="003F3EC4"/>
    <w:rsid w:val="003F58C0"/>
    <w:rsid w:val="003F66A0"/>
    <w:rsid w:val="00406B49"/>
    <w:rsid w:val="0041418B"/>
    <w:rsid w:val="00415305"/>
    <w:rsid w:val="00421726"/>
    <w:rsid w:val="00422210"/>
    <w:rsid w:val="004225B8"/>
    <w:rsid w:val="00425FDC"/>
    <w:rsid w:val="004323C1"/>
    <w:rsid w:val="00436629"/>
    <w:rsid w:val="00436E50"/>
    <w:rsid w:val="00446321"/>
    <w:rsid w:val="00450F14"/>
    <w:rsid w:val="0045369D"/>
    <w:rsid w:val="00454FEF"/>
    <w:rsid w:val="00457F0A"/>
    <w:rsid w:val="00466E80"/>
    <w:rsid w:val="00470FDF"/>
    <w:rsid w:val="0047215E"/>
    <w:rsid w:val="00473600"/>
    <w:rsid w:val="00474839"/>
    <w:rsid w:val="0047621A"/>
    <w:rsid w:val="0048053A"/>
    <w:rsid w:val="004818DE"/>
    <w:rsid w:val="004831D0"/>
    <w:rsid w:val="004834DB"/>
    <w:rsid w:val="0049186F"/>
    <w:rsid w:val="004952F4"/>
    <w:rsid w:val="004A049F"/>
    <w:rsid w:val="004A2498"/>
    <w:rsid w:val="004A2A74"/>
    <w:rsid w:val="004A3C6D"/>
    <w:rsid w:val="004A46FF"/>
    <w:rsid w:val="004A616A"/>
    <w:rsid w:val="004A6CA0"/>
    <w:rsid w:val="004B024C"/>
    <w:rsid w:val="004B1510"/>
    <w:rsid w:val="004C3306"/>
    <w:rsid w:val="004C6DB8"/>
    <w:rsid w:val="004C6EE8"/>
    <w:rsid w:val="004C7F93"/>
    <w:rsid w:val="004E12D2"/>
    <w:rsid w:val="004E2D19"/>
    <w:rsid w:val="004E6A75"/>
    <w:rsid w:val="00500C36"/>
    <w:rsid w:val="00502882"/>
    <w:rsid w:val="00510FCA"/>
    <w:rsid w:val="00521B4D"/>
    <w:rsid w:val="00523E43"/>
    <w:rsid w:val="00530BC7"/>
    <w:rsid w:val="00535F2B"/>
    <w:rsid w:val="00552E35"/>
    <w:rsid w:val="00554A6B"/>
    <w:rsid w:val="00561CB0"/>
    <w:rsid w:val="00563D31"/>
    <w:rsid w:val="00575376"/>
    <w:rsid w:val="00576149"/>
    <w:rsid w:val="0057787F"/>
    <w:rsid w:val="00581E5B"/>
    <w:rsid w:val="005843F2"/>
    <w:rsid w:val="005A4342"/>
    <w:rsid w:val="005A6BFB"/>
    <w:rsid w:val="005B07C0"/>
    <w:rsid w:val="005B3883"/>
    <w:rsid w:val="005B4786"/>
    <w:rsid w:val="005B4D50"/>
    <w:rsid w:val="005C0463"/>
    <w:rsid w:val="005C290D"/>
    <w:rsid w:val="005D2155"/>
    <w:rsid w:val="005D2181"/>
    <w:rsid w:val="005D26DA"/>
    <w:rsid w:val="005E594D"/>
    <w:rsid w:val="005E66E6"/>
    <w:rsid w:val="005F2BB9"/>
    <w:rsid w:val="005F62CA"/>
    <w:rsid w:val="0060384C"/>
    <w:rsid w:val="0060532C"/>
    <w:rsid w:val="00611702"/>
    <w:rsid w:val="00613558"/>
    <w:rsid w:val="0061756E"/>
    <w:rsid w:val="0062177B"/>
    <w:rsid w:val="00621D20"/>
    <w:rsid w:val="00622FD7"/>
    <w:rsid w:val="00626088"/>
    <w:rsid w:val="0063203E"/>
    <w:rsid w:val="006343B2"/>
    <w:rsid w:val="00634BDD"/>
    <w:rsid w:val="00635746"/>
    <w:rsid w:val="00637646"/>
    <w:rsid w:val="00641D6B"/>
    <w:rsid w:val="00644BE6"/>
    <w:rsid w:val="00645BD3"/>
    <w:rsid w:val="00652ACC"/>
    <w:rsid w:val="00653DF5"/>
    <w:rsid w:val="00660D29"/>
    <w:rsid w:val="0066192F"/>
    <w:rsid w:val="006718AE"/>
    <w:rsid w:val="00672483"/>
    <w:rsid w:val="00681D7A"/>
    <w:rsid w:val="00682F6C"/>
    <w:rsid w:val="00691694"/>
    <w:rsid w:val="00691798"/>
    <w:rsid w:val="0069415E"/>
    <w:rsid w:val="00696B2B"/>
    <w:rsid w:val="006B318D"/>
    <w:rsid w:val="006C1AD4"/>
    <w:rsid w:val="006C6E43"/>
    <w:rsid w:val="006D050B"/>
    <w:rsid w:val="006D1722"/>
    <w:rsid w:val="006D3D64"/>
    <w:rsid w:val="006E3A22"/>
    <w:rsid w:val="006E5F85"/>
    <w:rsid w:val="006F0C58"/>
    <w:rsid w:val="00703964"/>
    <w:rsid w:val="00705207"/>
    <w:rsid w:val="0070719B"/>
    <w:rsid w:val="00711029"/>
    <w:rsid w:val="00712E1D"/>
    <w:rsid w:val="00713519"/>
    <w:rsid w:val="00714695"/>
    <w:rsid w:val="00714FE9"/>
    <w:rsid w:val="007226AC"/>
    <w:rsid w:val="00722BDA"/>
    <w:rsid w:val="007248DA"/>
    <w:rsid w:val="007332A1"/>
    <w:rsid w:val="00734A9F"/>
    <w:rsid w:val="00736D54"/>
    <w:rsid w:val="00740D29"/>
    <w:rsid w:val="007443C7"/>
    <w:rsid w:val="00744F4C"/>
    <w:rsid w:val="007472E1"/>
    <w:rsid w:val="00767DC7"/>
    <w:rsid w:val="00771D22"/>
    <w:rsid w:val="00775762"/>
    <w:rsid w:val="00777687"/>
    <w:rsid w:val="00780985"/>
    <w:rsid w:val="007812E5"/>
    <w:rsid w:val="0078177D"/>
    <w:rsid w:val="007821B9"/>
    <w:rsid w:val="00782FCA"/>
    <w:rsid w:val="00791436"/>
    <w:rsid w:val="007A3302"/>
    <w:rsid w:val="007B126F"/>
    <w:rsid w:val="007C2FF9"/>
    <w:rsid w:val="007C4516"/>
    <w:rsid w:val="007E0819"/>
    <w:rsid w:val="007E3708"/>
    <w:rsid w:val="007F6BA4"/>
    <w:rsid w:val="00805082"/>
    <w:rsid w:val="00805A83"/>
    <w:rsid w:val="008249D4"/>
    <w:rsid w:val="00831B1B"/>
    <w:rsid w:val="0083433B"/>
    <w:rsid w:val="008363C3"/>
    <w:rsid w:val="00844451"/>
    <w:rsid w:val="00845462"/>
    <w:rsid w:val="0084611F"/>
    <w:rsid w:val="00851195"/>
    <w:rsid w:val="00853D96"/>
    <w:rsid w:val="008570F3"/>
    <w:rsid w:val="00860554"/>
    <w:rsid w:val="00860C44"/>
    <w:rsid w:val="00867EF6"/>
    <w:rsid w:val="00871A2A"/>
    <w:rsid w:val="00876667"/>
    <w:rsid w:val="00880185"/>
    <w:rsid w:val="00882AF9"/>
    <w:rsid w:val="00891238"/>
    <w:rsid w:val="00894E8C"/>
    <w:rsid w:val="008B2D5F"/>
    <w:rsid w:val="008B5E81"/>
    <w:rsid w:val="008C1A1D"/>
    <w:rsid w:val="008C5E35"/>
    <w:rsid w:val="008D19FA"/>
    <w:rsid w:val="008E1BC8"/>
    <w:rsid w:val="008E1DD3"/>
    <w:rsid w:val="008F05BA"/>
    <w:rsid w:val="008F3264"/>
    <w:rsid w:val="00901E43"/>
    <w:rsid w:val="009045D5"/>
    <w:rsid w:val="0091590A"/>
    <w:rsid w:val="00924AC3"/>
    <w:rsid w:val="00924E8F"/>
    <w:rsid w:val="00934AD1"/>
    <w:rsid w:val="00941FD2"/>
    <w:rsid w:val="009461DF"/>
    <w:rsid w:val="009478EA"/>
    <w:rsid w:val="00947BB7"/>
    <w:rsid w:val="009604EC"/>
    <w:rsid w:val="0096184F"/>
    <w:rsid w:val="009702F1"/>
    <w:rsid w:val="00974C04"/>
    <w:rsid w:val="00984BC2"/>
    <w:rsid w:val="009879BF"/>
    <w:rsid w:val="00997B17"/>
    <w:rsid w:val="009A1A1B"/>
    <w:rsid w:val="009A51D8"/>
    <w:rsid w:val="009A545A"/>
    <w:rsid w:val="009B1980"/>
    <w:rsid w:val="009B79A8"/>
    <w:rsid w:val="009B7B76"/>
    <w:rsid w:val="009D0376"/>
    <w:rsid w:val="009D08FA"/>
    <w:rsid w:val="009D4D8B"/>
    <w:rsid w:val="009E3C64"/>
    <w:rsid w:val="009E72A5"/>
    <w:rsid w:val="009F0AF7"/>
    <w:rsid w:val="009F4D68"/>
    <w:rsid w:val="009F6713"/>
    <w:rsid w:val="00A03A9F"/>
    <w:rsid w:val="00A0496D"/>
    <w:rsid w:val="00A06E7E"/>
    <w:rsid w:val="00A11136"/>
    <w:rsid w:val="00A1131B"/>
    <w:rsid w:val="00A123DA"/>
    <w:rsid w:val="00A12515"/>
    <w:rsid w:val="00A17659"/>
    <w:rsid w:val="00A254EB"/>
    <w:rsid w:val="00A27963"/>
    <w:rsid w:val="00A27D82"/>
    <w:rsid w:val="00A35CFC"/>
    <w:rsid w:val="00A41641"/>
    <w:rsid w:val="00A467B5"/>
    <w:rsid w:val="00A75440"/>
    <w:rsid w:val="00A8382A"/>
    <w:rsid w:val="00A879A5"/>
    <w:rsid w:val="00A9008F"/>
    <w:rsid w:val="00A95D8B"/>
    <w:rsid w:val="00AA0E46"/>
    <w:rsid w:val="00AA704B"/>
    <w:rsid w:val="00AB1433"/>
    <w:rsid w:val="00AB4B18"/>
    <w:rsid w:val="00AC0A90"/>
    <w:rsid w:val="00AC2551"/>
    <w:rsid w:val="00AC261E"/>
    <w:rsid w:val="00AC35C7"/>
    <w:rsid w:val="00AC56AD"/>
    <w:rsid w:val="00AC798F"/>
    <w:rsid w:val="00AD2938"/>
    <w:rsid w:val="00AD41B2"/>
    <w:rsid w:val="00AD6232"/>
    <w:rsid w:val="00AD7578"/>
    <w:rsid w:val="00AD78EC"/>
    <w:rsid w:val="00AD7C90"/>
    <w:rsid w:val="00AE6989"/>
    <w:rsid w:val="00AE7744"/>
    <w:rsid w:val="00AF255E"/>
    <w:rsid w:val="00AF3C70"/>
    <w:rsid w:val="00AF6221"/>
    <w:rsid w:val="00AF66D3"/>
    <w:rsid w:val="00B006B6"/>
    <w:rsid w:val="00B07217"/>
    <w:rsid w:val="00B15640"/>
    <w:rsid w:val="00B23C22"/>
    <w:rsid w:val="00B4158E"/>
    <w:rsid w:val="00B42690"/>
    <w:rsid w:val="00B44BB7"/>
    <w:rsid w:val="00B455C9"/>
    <w:rsid w:val="00B462D6"/>
    <w:rsid w:val="00B52038"/>
    <w:rsid w:val="00B52C60"/>
    <w:rsid w:val="00B562FB"/>
    <w:rsid w:val="00B63DD7"/>
    <w:rsid w:val="00B76B5C"/>
    <w:rsid w:val="00B826A3"/>
    <w:rsid w:val="00B86493"/>
    <w:rsid w:val="00B92B72"/>
    <w:rsid w:val="00B9313E"/>
    <w:rsid w:val="00B941DA"/>
    <w:rsid w:val="00BA10DC"/>
    <w:rsid w:val="00BA2B0A"/>
    <w:rsid w:val="00BB5B1C"/>
    <w:rsid w:val="00BC292B"/>
    <w:rsid w:val="00BC5B83"/>
    <w:rsid w:val="00BD00B4"/>
    <w:rsid w:val="00BD2D3B"/>
    <w:rsid w:val="00BD514E"/>
    <w:rsid w:val="00BE03B9"/>
    <w:rsid w:val="00C01E87"/>
    <w:rsid w:val="00C02F76"/>
    <w:rsid w:val="00C15460"/>
    <w:rsid w:val="00C1642C"/>
    <w:rsid w:val="00C22BA6"/>
    <w:rsid w:val="00C24E0D"/>
    <w:rsid w:val="00C26C2A"/>
    <w:rsid w:val="00C40492"/>
    <w:rsid w:val="00C40931"/>
    <w:rsid w:val="00C47671"/>
    <w:rsid w:val="00C479EE"/>
    <w:rsid w:val="00C501D9"/>
    <w:rsid w:val="00C533F9"/>
    <w:rsid w:val="00C62BE7"/>
    <w:rsid w:val="00C63019"/>
    <w:rsid w:val="00C67894"/>
    <w:rsid w:val="00C7174C"/>
    <w:rsid w:val="00C71FBD"/>
    <w:rsid w:val="00C72AB8"/>
    <w:rsid w:val="00C73E11"/>
    <w:rsid w:val="00C80C35"/>
    <w:rsid w:val="00C81160"/>
    <w:rsid w:val="00C811FF"/>
    <w:rsid w:val="00C839AE"/>
    <w:rsid w:val="00C839D6"/>
    <w:rsid w:val="00C865F8"/>
    <w:rsid w:val="00C9480D"/>
    <w:rsid w:val="00C9623E"/>
    <w:rsid w:val="00CA103E"/>
    <w:rsid w:val="00CA2B28"/>
    <w:rsid w:val="00CA3153"/>
    <w:rsid w:val="00CB21C7"/>
    <w:rsid w:val="00CB2B31"/>
    <w:rsid w:val="00CC2535"/>
    <w:rsid w:val="00CD056A"/>
    <w:rsid w:val="00CE14E3"/>
    <w:rsid w:val="00CE2DD3"/>
    <w:rsid w:val="00CF3A3B"/>
    <w:rsid w:val="00CF6B13"/>
    <w:rsid w:val="00D13F4B"/>
    <w:rsid w:val="00D17004"/>
    <w:rsid w:val="00D17A40"/>
    <w:rsid w:val="00D3574E"/>
    <w:rsid w:val="00D372D7"/>
    <w:rsid w:val="00D37725"/>
    <w:rsid w:val="00D402DA"/>
    <w:rsid w:val="00D40907"/>
    <w:rsid w:val="00D44FF0"/>
    <w:rsid w:val="00D45597"/>
    <w:rsid w:val="00D45738"/>
    <w:rsid w:val="00D53D7D"/>
    <w:rsid w:val="00D70F0D"/>
    <w:rsid w:val="00D71B51"/>
    <w:rsid w:val="00D74C98"/>
    <w:rsid w:val="00D74F65"/>
    <w:rsid w:val="00D753DF"/>
    <w:rsid w:val="00D76986"/>
    <w:rsid w:val="00D800B7"/>
    <w:rsid w:val="00D80E11"/>
    <w:rsid w:val="00D8144E"/>
    <w:rsid w:val="00D92B9C"/>
    <w:rsid w:val="00D92CD2"/>
    <w:rsid w:val="00D93A9A"/>
    <w:rsid w:val="00D94B37"/>
    <w:rsid w:val="00D97B72"/>
    <w:rsid w:val="00DA09DA"/>
    <w:rsid w:val="00DA1CA1"/>
    <w:rsid w:val="00DA241C"/>
    <w:rsid w:val="00DA310B"/>
    <w:rsid w:val="00DA31A8"/>
    <w:rsid w:val="00DA5A1D"/>
    <w:rsid w:val="00DA60A7"/>
    <w:rsid w:val="00DA6E56"/>
    <w:rsid w:val="00DC3379"/>
    <w:rsid w:val="00DD3B23"/>
    <w:rsid w:val="00DD7689"/>
    <w:rsid w:val="00DF60E4"/>
    <w:rsid w:val="00E02F9B"/>
    <w:rsid w:val="00E16B2F"/>
    <w:rsid w:val="00E16F32"/>
    <w:rsid w:val="00E2136D"/>
    <w:rsid w:val="00E21619"/>
    <w:rsid w:val="00E30F04"/>
    <w:rsid w:val="00E32197"/>
    <w:rsid w:val="00E3575A"/>
    <w:rsid w:val="00E403AA"/>
    <w:rsid w:val="00E40972"/>
    <w:rsid w:val="00E40AF9"/>
    <w:rsid w:val="00E45231"/>
    <w:rsid w:val="00E533AE"/>
    <w:rsid w:val="00E60A9B"/>
    <w:rsid w:val="00E610DA"/>
    <w:rsid w:val="00E63681"/>
    <w:rsid w:val="00E6412F"/>
    <w:rsid w:val="00E64687"/>
    <w:rsid w:val="00E713CC"/>
    <w:rsid w:val="00E7225E"/>
    <w:rsid w:val="00E748ED"/>
    <w:rsid w:val="00E80AAA"/>
    <w:rsid w:val="00E8288D"/>
    <w:rsid w:val="00E86080"/>
    <w:rsid w:val="00E91EE4"/>
    <w:rsid w:val="00E92B3A"/>
    <w:rsid w:val="00E9559B"/>
    <w:rsid w:val="00EA79E2"/>
    <w:rsid w:val="00EB4DCB"/>
    <w:rsid w:val="00EC0591"/>
    <w:rsid w:val="00EC4B60"/>
    <w:rsid w:val="00EC6018"/>
    <w:rsid w:val="00EC730E"/>
    <w:rsid w:val="00ED359C"/>
    <w:rsid w:val="00EE2145"/>
    <w:rsid w:val="00F02765"/>
    <w:rsid w:val="00F02F86"/>
    <w:rsid w:val="00F138FB"/>
    <w:rsid w:val="00F213A2"/>
    <w:rsid w:val="00F215C7"/>
    <w:rsid w:val="00F22F66"/>
    <w:rsid w:val="00F30B25"/>
    <w:rsid w:val="00F339F4"/>
    <w:rsid w:val="00F378D1"/>
    <w:rsid w:val="00F42FC1"/>
    <w:rsid w:val="00F53FAA"/>
    <w:rsid w:val="00F577CE"/>
    <w:rsid w:val="00F60B50"/>
    <w:rsid w:val="00F630C2"/>
    <w:rsid w:val="00F86047"/>
    <w:rsid w:val="00F95290"/>
    <w:rsid w:val="00F967E5"/>
    <w:rsid w:val="00FA2FA4"/>
    <w:rsid w:val="00FA3312"/>
    <w:rsid w:val="00FA5458"/>
    <w:rsid w:val="00FC1569"/>
    <w:rsid w:val="00FC6D48"/>
    <w:rsid w:val="00FD1C47"/>
    <w:rsid w:val="00FD3FAF"/>
    <w:rsid w:val="00FD582C"/>
    <w:rsid w:val="00FE03BB"/>
    <w:rsid w:val="00FF5067"/>
    <w:rsid w:val="00FF713A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C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3A9F"/>
    <w:rPr>
      <w:rFonts w:ascii="Tahoma" w:eastAsia="Cordia New" w:hAnsi="Tahoma"/>
      <w:sz w:val="16"/>
      <w:szCs w:val="18"/>
    </w:rPr>
  </w:style>
  <w:style w:type="character" w:customStyle="1" w:styleId="apple-style-span">
    <w:name w:val="apple-style-span"/>
    <w:basedOn w:val="a0"/>
    <w:rsid w:val="00510FCA"/>
  </w:style>
  <w:style w:type="paragraph" w:styleId="a5">
    <w:name w:val="footer"/>
    <w:basedOn w:val="a"/>
    <w:rsid w:val="00B9313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313E"/>
  </w:style>
  <w:style w:type="paragraph" w:styleId="a7">
    <w:name w:val="Title"/>
    <w:basedOn w:val="a"/>
    <w:qFormat/>
    <w:rsid w:val="00C71FBD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paragraph" w:styleId="a8">
    <w:name w:val="header"/>
    <w:basedOn w:val="a"/>
    <w:link w:val="a9"/>
    <w:rsid w:val="0061170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61170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0.10309951881014863"/>
          <c:y val="7.454870224555267E-2"/>
          <c:w val="0.49412270341207415"/>
          <c:h val="0.79885024788568093"/>
        </c:manualLayout>
      </c:layout>
      <c:bar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1. จำนวนรายการที่ส่งซ่อมทั้งหมด</c:v>
                </c:pt>
              </c:strCache>
            </c:strRef>
          </c:tx>
          <c:cat>
            <c:strRef>
              <c:f>Sheet1!$B$3:$F$3</c:f>
              <c:strCache>
                <c:ptCount val="5"/>
                <c:pt idx="0">
                  <c:v>ปี2556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1184</c:v>
                </c:pt>
                <c:pt idx="1">
                  <c:v>1026</c:v>
                </c:pt>
                <c:pt idx="2">
                  <c:v>1223</c:v>
                </c:pt>
                <c:pt idx="3">
                  <c:v>1160</c:v>
                </c:pt>
                <c:pt idx="4">
                  <c:v>1113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2. จำนวนรายการที่ซ่อมเสร็จ</c:v>
                </c:pt>
              </c:strCache>
            </c:strRef>
          </c:tx>
          <c:cat>
            <c:strRef>
              <c:f>Sheet1!$B$3:$F$3</c:f>
              <c:strCache>
                <c:ptCount val="5"/>
                <c:pt idx="0">
                  <c:v>ปี2556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1092</c:v>
                </c:pt>
                <c:pt idx="1">
                  <c:v>850</c:v>
                </c:pt>
                <c:pt idx="2">
                  <c:v>1038</c:v>
                </c:pt>
                <c:pt idx="3">
                  <c:v>1110</c:v>
                </c:pt>
                <c:pt idx="4">
                  <c:v>1085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3. จำนวนรายการที่ซ่อมไม่เสร็จ</c:v>
                </c:pt>
              </c:strCache>
            </c:strRef>
          </c:tx>
          <c:cat>
            <c:strRef>
              <c:f>Sheet1!$B$3:$F$3</c:f>
              <c:strCache>
                <c:ptCount val="5"/>
                <c:pt idx="0">
                  <c:v>ปี2556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90</c:v>
                </c:pt>
                <c:pt idx="1">
                  <c:v>176</c:v>
                </c:pt>
                <c:pt idx="2">
                  <c:v>183</c:v>
                </c:pt>
                <c:pt idx="3">
                  <c:v>50</c:v>
                </c:pt>
                <c:pt idx="4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4.จำนวนรายการที่ส่งซ่อมภายนอก</c:v>
                </c:pt>
              </c:strCache>
            </c:strRef>
          </c:tx>
          <c:cat>
            <c:strRef>
              <c:f>Sheet1!$B$3:$F$3</c:f>
              <c:strCache>
                <c:ptCount val="5"/>
                <c:pt idx="0">
                  <c:v>ปี2556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axId val="99782016"/>
        <c:axId val="66434176"/>
      </c:barChart>
      <c:catAx>
        <c:axId val="99782016"/>
        <c:scaling>
          <c:orientation val="minMax"/>
        </c:scaling>
        <c:axPos val="b"/>
        <c:tickLblPos val="nextTo"/>
        <c:crossAx val="66434176"/>
        <c:crosses val="autoZero"/>
        <c:auto val="1"/>
        <c:lblAlgn val="ctr"/>
        <c:lblOffset val="100"/>
      </c:catAx>
      <c:valAx>
        <c:axId val="66434176"/>
        <c:scaling>
          <c:orientation val="minMax"/>
        </c:scaling>
        <c:axPos val="l"/>
        <c:majorGridlines/>
        <c:numFmt formatCode="General" sourceLinked="1"/>
        <c:tickLblPos val="nextTo"/>
        <c:crossAx val="99782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F802-536A-4997-B886-3D45F07E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MSHOME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BiW</dc:creator>
  <cp:lastModifiedBy>pc</cp:lastModifiedBy>
  <cp:revision>3</cp:revision>
  <cp:lastPrinted>2018-05-18T02:28:00Z</cp:lastPrinted>
  <dcterms:created xsi:type="dcterms:W3CDTF">2018-05-16T09:05:00Z</dcterms:created>
  <dcterms:modified xsi:type="dcterms:W3CDTF">2018-05-18T02:28:00Z</dcterms:modified>
</cp:coreProperties>
</file>